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AA" w:rsidRDefault="00AA61AA" w:rsidP="00C40851">
      <w:pPr>
        <w:pStyle w:val="NoSpacing"/>
        <w:jc w:val="left"/>
        <w:rPr>
          <w:u w:val="single"/>
        </w:rPr>
      </w:pPr>
    </w:p>
    <w:p w:rsidR="00C40851" w:rsidRPr="00F3671A" w:rsidRDefault="00C40851" w:rsidP="00F3671A">
      <w:pPr>
        <w:pStyle w:val="NoSpacing"/>
        <w:rPr>
          <w:rFonts w:ascii="Gill Sans Ultra Bold Condensed" w:hAnsi="Gill Sans Ultra Bold Condensed"/>
          <w:sz w:val="28"/>
        </w:rPr>
      </w:pPr>
      <w:r w:rsidRPr="00F3671A">
        <w:rPr>
          <w:rFonts w:ascii="Gill Sans Ultra Bold Condensed" w:hAnsi="Gill Sans Ultra Bold Condensed"/>
          <w:sz w:val="28"/>
          <w:u w:val="single"/>
        </w:rPr>
        <w:t>SAMPLE LEARNING PLAN: CELL REPRODUCTION</w:t>
      </w:r>
      <w:r w:rsidR="0020067E" w:rsidRPr="00F3671A">
        <w:rPr>
          <w:rFonts w:ascii="Gill Sans Ultra Bold Condensed" w:hAnsi="Gill Sans Ultra Bold Condensed"/>
          <w:sz w:val="28"/>
          <w:u w:val="single"/>
        </w:rPr>
        <w:t xml:space="preserve"> (Biology)</w:t>
      </w:r>
    </w:p>
    <w:p w:rsidR="00C40851" w:rsidRDefault="00C40851" w:rsidP="00EE5899">
      <w:pPr>
        <w:jc w:val="left"/>
        <w:rPr>
          <w:b/>
        </w:rPr>
      </w:pPr>
    </w:p>
    <w:p w:rsidR="009E135A" w:rsidRDefault="009E135A" w:rsidP="00EE5899">
      <w:pPr>
        <w:jc w:val="left"/>
        <w:rPr>
          <w:b/>
        </w:rPr>
      </w:pPr>
      <w:r>
        <w:rPr>
          <w:b/>
        </w:rPr>
        <w:t xml:space="preserve">Website: </w:t>
      </w:r>
      <w:hyperlink r:id="rId8" w:history="1">
        <w:r w:rsidRPr="005B290D">
          <w:rPr>
            <w:rStyle w:val="Hyperlink"/>
            <w:b/>
          </w:rPr>
          <w:t>http://mrsebiology.weebly.com/cell-repro.html</w:t>
        </w:r>
      </w:hyperlink>
      <w:r>
        <w:rPr>
          <w:b/>
        </w:rPr>
        <w:t xml:space="preserve"> </w:t>
      </w:r>
    </w:p>
    <w:p w:rsidR="00631074" w:rsidRDefault="00631074" w:rsidP="00EE5899">
      <w:pPr>
        <w:jc w:val="left"/>
      </w:pPr>
      <w:r w:rsidRPr="00337F25">
        <w:rPr>
          <w:b/>
        </w:rPr>
        <w:t>Learning Standards</w:t>
      </w:r>
      <w:r w:rsidRPr="00C40851">
        <w:rPr>
          <w:b/>
        </w:rPr>
        <w:t>:</w:t>
      </w:r>
      <w:r>
        <w:t xml:space="preserve"> </w:t>
      </w:r>
    </w:p>
    <w:p w:rsidR="00631074" w:rsidRDefault="00631074" w:rsidP="00EE5899">
      <w:pPr>
        <w:jc w:val="left"/>
      </w:pPr>
      <w:r>
        <w:t xml:space="preserve">I can </w:t>
      </w:r>
      <w:r w:rsidR="00C40851">
        <w:t>learn how I learn the best, and use that information to help me in my classes.</w:t>
      </w:r>
    </w:p>
    <w:p w:rsidR="00631074" w:rsidRDefault="00631074" w:rsidP="00EE5899">
      <w:pPr>
        <w:jc w:val="left"/>
      </w:pPr>
      <w:r>
        <w:t xml:space="preserve">I can </w:t>
      </w:r>
      <w:r w:rsidR="00E906A0">
        <w:t xml:space="preserve">accurately assess and </w:t>
      </w:r>
      <w:r>
        <w:t>mon</w:t>
      </w:r>
      <w:r w:rsidR="00337F25">
        <w:t>itor my own learning and work to fix anything I don’t know.</w:t>
      </w:r>
    </w:p>
    <w:p w:rsidR="00337F25" w:rsidRDefault="00337F25" w:rsidP="00EE5899">
      <w:pPr>
        <w:jc w:val="left"/>
      </w:pPr>
      <w:r>
        <w:t>I can work collaboratively with other students in an online environment.</w:t>
      </w:r>
    </w:p>
    <w:p w:rsidR="00337F25" w:rsidRDefault="00337F25" w:rsidP="00EE5899">
      <w:pPr>
        <w:jc w:val="left"/>
      </w:pPr>
      <w:r>
        <w:t>I can creatively demonstrate what I understand, and not just list facts I coped from a website.</w:t>
      </w:r>
    </w:p>
    <w:p w:rsidR="00337F25" w:rsidRDefault="00337F25" w:rsidP="00EE5899">
      <w:pPr>
        <w:jc w:val="left"/>
      </w:pPr>
      <w:r>
        <w:t>I can make my own connections between concepts, and not just ones I found or a teacher made for me.</w:t>
      </w:r>
    </w:p>
    <w:p w:rsidR="00631074" w:rsidRDefault="00631074" w:rsidP="00EE5899">
      <w:pPr>
        <w:jc w:val="left"/>
        <w:rPr>
          <w:b/>
        </w:rPr>
      </w:pPr>
    </w:p>
    <w:p w:rsidR="0005078B" w:rsidRDefault="0005078B" w:rsidP="00EE5899">
      <w:pPr>
        <w:jc w:val="left"/>
        <w:rPr>
          <w:b/>
        </w:rPr>
      </w:pPr>
      <w:r>
        <w:rPr>
          <w:b/>
        </w:rPr>
        <w:t>Essential Questions:</w:t>
      </w:r>
    </w:p>
    <w:p w:rsidR="0005078B" w:rsidRPr="0005078B" w:rsidRDefault="0005078B" w:rsidP="00C40851">
      <w:pPr>
        <w:spacing w:before="100" w:beforeAutospacing="1" w:after="100" w:afterAutospacing="1"/>
        <w:jc w:val="left"/>
        <w:outlineLvl w:val="1"/>
        <w:rPr>
          <w:rFonts w:eastAsia="Times New Roman"/>
          <w:bCs/>
          <w:sz w:val="24"/>
          <w:szCs w:val="36"/>
        </w:rPr>
      </w:pPr>
      <w:r w:rsidRPr="0005078B">
        <w:rPr>
          <w:rFonts w:eastAsia="Times New Roman"/>
          <w:bCs/>
          <w:sz w:val="24"/>
          <w:szCs w:val="36"/>
        </w:rPr>
        <w:t>Why do cells divide?</w:t>
      </w:r>
      <w:r w:rsidRPr="0005078B">
        <w:rPr>
          <w:rFonts w:eastAsia="Times New Roman"/>
          <w:bCs/>
          <w:sz w:val="24"/>
          <w:szCs w:val="36"/>
        </w:rPr>
        <w:br/>
        <w:t>What's a day in the life of a cell like?</w:t>
      </w:r>
      <w:r w:rsidRPr="0005078B">
        <w:rPr>
          <w:rFonts w:eastAsia="Times New Roman"/>
          <w:bCs/>
          <w:sz w:val="24"/>
          <w:szCs w:val="36"/>
        </w:rPr>
        <w:br/>
        <w:t>Why are chromosomes important when a cell divides?</w:t>
      </w:r>
      <w:r w:rsidRPr="0005078B">
        <w:rPr>
          <w:rFonts w:eastAsia="Times New Roman"/>
          <w:bCs/>
          <w:sz w:val="24"/>
          <w:szCs w:val="36"/>
        </w:rPr>
        <w:br/>
        <w:t>How are mitosis and meiosis similar, yet different?</w:t>
      </w:r>
    </w:p>
    <w:p w:rsidR="0005078B" w:rsidRDefault="0005078B" w:rsidP="00EE5899">
      <w:pPr>
        <w:jc w:val="left"/>
      </w:pPr>
    </w:p>
    <w:p w:rsidR="00C40851" w:rsidRDefault="00C40851" w:rsidP="00EE5899">
      <w:pPr>
        <w:jc w:val="left"/>
      </w:pPr>
      <w:r w:rsidRPr="00C40851">
        <w:rPr>
          <w:b/>
        </w:rPr>
        <w:t>Content Standards:</w:t>
      </w:r>
      <w:r>
        <w:t xml:space="preserve"> (See next page)</w:t>
      </w:r>
    </w:p>
    <w:p w:rsidR="00AA61AA" w:rsidRDefault="00AA61AA" w:rsidP="00EE5899">
      <w:pPr>
        <w:jc w:val="left"/>
      </w:pPr>
    </w:p>
    <w:p w:rsidR="00AA61AA" w:rsidRDefault="00AA61AA" w:rsidP="00EE5899">
      <w:pPr>
        <w:jc w:val="left"/>
      </w:pPr>
      <w:r w:rsidRPr="00AA61AA">
        <w:rPr>
          <w:b/>
        </w:rPr>
        <w:t>Standards-Based Scoring System</w:t>
      </w:r>
      <w:r>
        <w:t>: (Used to assess understanding; can receive “halves”)</w:t>
      </w:r>
    </w:p>
    <w:p w:rsidR="00AA61AA" w:rsidRDefault="00AA61AA" w:rsidP="00EE5899">
      <w:pPr>
        <w:jc w:val="left"/>
      </w:pPr>
      <w:r>
        <w:t>0 = No evidence</w:t>
      </w:r>
    </w:p>
    <w:p w:rsidR="00AA61AA" w:rsidRDefault="00AA61AA" w:rsidP="00EE5899">
      <w:pPr>
        <w:jc w:val="left"/>
      </w:pPr>
      <w:r>
        <w:t>1 = Beginning</w:t>
      </w:r>
    </w:p>
    <w:p w:rsidR="00AA61AA" w:rsidRDefault="00AA61AA" w:rsidP="00EE5899">
      <w:pPr>
        <w:jc w:val="left"/>
      </w:pPr>
      <w:r>
        <w:t>2 = Progressing</w:t>
      </w:r>
    </w:p>
    <w:p w:rsidR="00AA61AA" w:rsidRDefault="00AA61AA" w:rsidP="00EE5899">
      <w:pPr>
        <w:jc w:val="left"/>
      </w:pPr>
      <w:r>
        <w:t>3 = Proficient</w:t>
      </w:r>
    </w:p>
    <w:p w:rsidR="00AA61AA" w:rsidRDefault="00AA61AA" w:rsidP="00EE5899">
      <w:pPr>
        <w:jc w:val="left"/>
      </w:pPr>
      <w:r>
        <w:t>4 = Advanced</w:t>
      </w:r>
    </w:p>
    <w:p w:rsidR="00C40851" w:rsidRDefault="00C40851" w:rsidP="00EE5899">
      <w:pPr>
        <w:jc w:val="left"/>
      </w:pPr>
    </w:p>
    <w:p w:rsidR="00C40851" w:rsidRDefault="00C40851" w:rsidP="00EE5899">
      <w:pPr>
        <w:jc w:val="left"/>
      </w:pPr>
    </w:p>
    <w:p w:rsidR="0020067E" w:rsidRDefault="0020067E" w:rsidP="00EE5899">
      <w:pPr>
        <w:jc w:val="left"/>
      </w:pPr>
    </w:p>
    <w:p w:rsidR="00AA61AA" w:rsidRDefault="00AA61AA" w:rsidP="00AA61AA">
      <w:pPr>
        <w:pStyle w:val="NoSpacing"/>
        <w:jc w:val="both"/>
      </w:pPr>
    </w:p>
    <w:p w:rsidR="00AA61AA" w:rsidRDefault="00AA61AA" w:rsidP="00AA61AA">
      <w:pPr>
        <w:pStyle w:val="NoSpacing"/>
        <w:jc w:val="both"/>
      </w:pPr>
    </w:p>
    <w:p w:rsidR="00AA61AA" w:rsidRDefault="00AA61AA" w:rsidP="00AA61AA">
      <w:pPr>
        <w:pStyle w:val="NoSpacing"/>
        <w:jc w:val="both"/>
      </w:pPr>
    </w:p>
    <w:p w:rsidR="00883B32" w:rsidRDefault="00883B32" w:rsidP="00AA61AA">
      <w:pPr>
        <w:pStyle w:val="NoSpacing"/>
        <w:rPr>
          <w:rFonts w:ascii="Eras Bold ITC" w:hAnsi="Eras Bold ITC"/>
          <w:sz w:val="36"/>
          <w:szCs w:val="36"/>
        </w:rPr>
      </w:pPr>
      <w:r>
        <w:rPr>
          <w:rFonts w:ascii="Eras Bold ITC" w:hAnsi="Eras Bold ITC"/>
          <w:sz w:val="36"/>
          <w:szCs w:val="36"/>
        </w:rPr>
        <w:t>Cell Reproduction Unit Objectives</w:t>
      </w:r>
    </w:p>
    <w:p w:rsidR="00883B32" w:rsidRDefault="00883B32" w:rsidP="00883B32">
      <w:pPr>
        <w:pStyle w:val="NoSpacing"/>
        <w:jc w:val="left"/>
        <w:rPr>
          <w:rFonts w:ascii="Californian FB" w:hAnsi="Californian FB"/>
          <w:sz w:val="6"/>
          <w:szCs w:val="6"/>
        </w:rPr>
      </w:pPr>
    </w:p>
    <w:p w:rsidR="00883B32" w:rsidRDefault="00883B32" w:rsidP="00883B32">
      <w:pPr>
        <w:pStyle w:val="NoSpacing"/>
        <w:jc w:val="left"/>
        <w:rPr>
          <w:rFonts w:ascii="Californian FB" w:hAnsi="Californian FB"/>
          <w:sz w:val="6"/>
          <w:szCs w:val="6"/>
        </w:rPr>
      </w:pPr>
    </w:p>
    <w:p w:rsidR="00883B32" w:rsidRPr="00BB24DC" w:rsidRDefault="00883B32" w:rsidP="00883B32">
      <w:pPr>
        <w:pStyle w:val="NoSpacing"/>
        <w:jc w:val="left"/>
        <w:rPr>
          <w:rFonts w:ascii="Californian FB" w:hAnsi="Californian FB"/>
          <w:sz w:val="6"/>
          <w:szCs w:val="6"/>
        </w:rPr>
      </w:pP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8"/>
          <w:szCs w:val="28"/>
        </w:rPr>
      </w:pPr>
      <w:r>
        <w:rPr>
          <w:rFonts w:ascii="Californian FB" w:hAnsi="Californian FB"/>
          <w:sz w:val="28"/>
          <w:szCs w:val="28"/>
        </w:rPr>
        <w:t xml:space="preserve">1. </w:t>
      </w:r>
      <w:r w:rsidRPr="0060180E">
        <w:rPr>
          <w:rFonts w:ascii="Californian FB" w:hAnsi="Californian FB"/>
          <w:i/>
          <w:sz w:val="28"/>
          <w:szCs w:val="28"/>
          <w:u w:val="single"/>
        </w:rPr>
        <w:t>Why Do Cells Divide?</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A. I can explain why surface area-to-volume ratios are important to a dividing cell.</w:t>
      </w:r>
    </w:p>
    <w:p w:rsidR="00883B32" w:rsidRDefault="00883B32" w:rsidP="00883B32">
      <w:pPr>
        <w:pStyle w:val="NoSpacing"/>
        <w:jc w:val="left"/>
        <w:rPr>
          <w:rFonts w:ascii="Californian FB" w:hAnsi="Californian FB"/>
          <w:sz w:val="24"/>
          <w:szCs w:val="24"/>
        </w:rPr>
      </w:pP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8"/>
          <w:szCs w:val="28"/>
        </w:rPr>
      </w:pPr>
      <w:r>
        <w:rPr>
          <w:rFonts w:ascii="Californian FB" w:hAnsi="Californian FB"/>
          <w:sz w:val="28"/>
          <w:szCs w:val="28"/>
        </w:rPr>
        <w:t xml:space="preserve">2. </w:t>
      </w:r>
      <w:r w:rsidRPr="0060180E">
        <w:rPr>
          <w:rFonts w:ascii="Californian FB" w:hAnsi="Californian FB"/>
          <w:i/>
          <w:sz w:val="28"/>
          <w:szCs w:val="28"/>
          <w:u w:val="single"/>
        </w:rPr>
        <w:t>The Cell Cycle</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A. I can identify the phases of the cell cycle from diagrams.</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B. I can tell what happens in each phase of the cell cycle.</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C. I can show why one phase of the cell cycle follows another.</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p>
    <w:p w:rsidR="00883B32" w:rsidRPr="0060180E"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sidRPr="00CA57D7">
        <w:rPr>
          <w:rFonts w:ascii="Californian FB" w:hAnsi="Californian FB"/>
          <w:sz w:val="24"/>
          <w:szCs w:val="24"/>
          <w:u w:val="single"/>
        </w:rPr>
        <w:t>Vocabulary</w:t>
      </w:r>
      <w:r>
        <w:rPr>
          <w:rFonts w:ascii="Californian FB" w:hAnsi="Californian FB"/>
          <w:sz w:val="24"/>
          <w:szCs w:val="24"/>
        </w:rPr>
        <w:t>: chromatin, cell cycle, G</w:t>
      </w:r>
      <w:r w:rsidRPr="00D41900">
        <w:rPr>
          <w:rFonts w:ascii="Californian FB" w:hAnsi="Californian FB"/>
          <w:sz w:val="24"/>
          <w:szCs w:val="24"/>
          <w:vertAlign w:val="subscript"/>
        </w:rPr>
        <w:t>1</w:t>
      </w:r>
      <w:r>
        <w:rPr>
          <w:rFonts w:ascii="Californian FB" w:hAnsi="Californian FB"/>
          <w:sz w:val="24"/>
          <w:szCs w:val="24"/>
        </w:rPr>
        <w:t>, S, G</w:t>
      </w:r>
      <w:r w:rsidRPr="00D41900">
        <w:rPr>
          <w:rFonts w:ascii="Californian FB" w:hAnsi="Californian FB"/>
          <w:sz w:val="24"/>
          <w:szCs w:val="24"/>
          <w:vertAlign w:val="subscript"/>
        </w:rPr>
        <w:t>2</w:t>
      </w:r>
      <w:r>
        <w:rPr>
          <w:rFonts w:ascii="Californian FB" w:hAnsi="Californian FB"/>
          <w:sz w:val="24"/>
          <w:szCs w:val="24"/>
        </w:rPr>
        <w:t>, cytokinesis, mitosis, meiosis</w:t>
      </w:r>
    </w:p>
    <w:p w:rsidR="00883B32" w:rsidRDefault="00883B32" w:rsidP="00883B32">
      <w:pPr>
        <w:pStyle w:val="NoSpacing"/>
        <w:jc w:val="left"/>
        <w:rPr>
          <w:rFonts w:ascii="Californian FB" w:hAnsi="Californian FB"/>
          <w:sz w:val="24"/>
          <w:szCs w:val="24"/>
        </w:rPr>
      </w:pPr>
    </w:p>
    <w:p w:rsidR="00883B32" w:rsidRDefault="00883B32" w:rsidP="00883B32">
      <w:pPr>
        <w:pStyle w:val="NoSpacing"/>
        <w:pBdr>
          <w:top w:val="single" w:sz="4" w:space="1" w:color="auto"/>
          <w:left w:val="single" w:sz="4" w:space="4" w:color="auto"/>
          <w:bottom w:val="single" w:sz="4" w:space="0" w:color="auto"/>
          <w:right w:val="single" w:sz="4" w:space="4" w:color="auto"/>
        </w:pBdr>
        <w:jc w:val="left"/>
        <w:rPr>
          <w:rFonts w:ascii="Californian FB" w:hAnsi="Californian FB"/>
          <w:sz w:val="28"/>
          <w:szCs w:val="28"/>
        </w:rPr>
      </w:pPr>
      <w:r>
        <w:rPr>
          <w:rFonts w:ascii="Californian FB" w:hAnsi="Californian FB"/>
          <w:sz w:val="28"/>
          <w:szCs w:val="28"/>
        </w:rPr>
        <w:t xml:space="preserve">3. </w:t>
      </w:r>
      <w:r w:rsidRPr="0060180E">
        <w:rPr>
          <w:rFonts w:ascii="Californian FB" w:hAnsi="Californian FB"/>
          <w:i/>
          <w:sz w:val="28"/>
          <w:szCs w:val="28"/>
          <w:u w:val="single"/>
        </w:rPr>
        <w:t>Chromosomes</w:t>
      </w:r>
    </w:p>
    <w:p w:rsidR="00883B32" w:rsidRDefault="00883B32" w:rsidP="00883B32">
      <w:pPr>
        <w:pStyle w:val="NoSpacing"/>
        <w:pBdr>
          <w:top w:val="single" w:sz="4" w:space="1" w:color="auto"/>
          <w:left w:val="single" w:sz="4" w:space="4" w:color="auto"/>
          <w:bottom w:val="single" w:sz="4" w:space="0" w:color="auto"/>
          <w:right w:val="single" w:sz="4" w:space="4" w:color="auto"/>
        </w:pBdr>
        <w:jc w:val="left"/>
        <w:rPr>
          <w:rFonts w:ascii="Californian FB" w:hAnsi="Californian FB"/>
          <w:sz w:val="24"/>
          <w:szCs w:val="24"/>
        </w:rPr>
      </w:pPr>
      <w:r>
        <w:rPr>
          <w:rFonts w:ascii="Californian FB" w:hAnsi="Californian FB"/>
          <w:sz w:val="24"/>
          <w:szCs w:val="24"/>
        </w:rPr>
        <w:tab/>
        <w:t>A. I can identify the parts of a chromosome.</w:t>
      </w:r>
    </w:p>
    <w:p w:rsidR="00883B32" w:rsidRDefault="00883B32" w:rsidP="00883B32">
      <w:pPr>
        <w:pStyle w:val="NoSpacing"/>
        <w:pBdr>
          <w:top w:val="single" w:sz="4" w:space="1" w:color="auto"/>
          <w:left w:val="single" w:sz="4" w:space="4" w:color="auto"/>
          <w:bottom w:val="single" w:sz="4" w:space="0" w:color="auto"/>
          <w:right w:val="single" w:sz="4" w:space="4" w:color="auto"/>
        </w:pBdr>
        <w:jc w:val="left"/>
        <w:rPr>
          <w:rFonts w:ascii="Californian FB" w:hAnsi="Californian FB"/>
          <w:sz w:val="24"/>
          <w:szCs w:val="24"/>
        </w:rPr>
      </w:pPr>
      <w:r>
        <w:rPr>
          <w:rFonts w:ascii="Californian FB" w:hAnsi="Californian FB"/>
          <w:sz w:val="24"/>
          <w:szCs w:val="24"/>
        </w:rPr>
        <w:tab/>
        <w:t>B. I can explain the function of chromosomes.</w:t>
      </w:r>
    </w:p>
    <w:p w:rsidR="00883B32" w:rsidRDefault="00883B32" w:rsidP="00883B32">
      <w:pPr>
        <w:pStyle w:val="NoSpacing"/>
        <w:pBdr>
          <w:top w:val="single" w:sz="4" w:space="1" w:color="auto"/>
          <w:left w:val="single" w:sz="4" w:space="4" w:color="auto"/>
          <w:bottom w:val="single" w:sz="4" w:space="0" w:color="auto"/>
          <w:right w:val="single" w:sz="4" w:space="4" w:color="auto"/>
        </w:pBdr>
        <w:jc w:val="left"/>
        <w:rPr>
          <w:rFonts w:ascii="Californian FB" w:hAnsi="Californian FB"/>
          <w:sz w:val="24"/>
          <w:szCs w:val="24"/>
        </w:rPr>
      </w:pPr>
      <w:r>
        <w:rPr>
          <w:rFonts w:ascii="Californian FB" w:hAnsi="Californian FB"/>
          <w:sz w:val="24"/>
          <w:szCs w:val="24"/>
        </w:rPr>
        <w:tab/>
        <w:t>C. I can tell the difference between autosomes and sex chromosomes.</w:t>
      </w:r>
    </w:p>
    <w:p w:rsidR="00883B32" w:rsidRDefault="00883B32" w:rsidP="00883B32">
      <w:pPr>
        <w:pStyle w:val="NoSpacing"/>
        <w:pBdr>
          <w:top w:val="single" w:sz="4" w:space="1" w:color="auto"/>
          <w:left w:val="single" w:sz="4" w:space="4" w:color="auto"/>
          <w:bottom w:val="single" w:sz="4" w:space="0" w:color="auto"/>
          <w:right w:val="single" w:sz="4" w:space="4" w:color="auto"/>
        </w:pBdr>
        <w:jc w:val="left"/>
        <w:rPr>
          <w:rFonts w:ascii="Californian FB" w:hAnsi="Californian FB"/>
          <w:sz w:val="24"/>
          <w:szCs w:val="24"/>
        </w:rPr>
      </w:pPr>
    </w:p>
    <w:p w:rsidR="00883B32" w:rsidRDefault="00883B32" w:rsidP="00883B32">
      <w:pPr>
        <w:pStyle w:val="NoSpacing"/>
        <w:pBdr>
          <w:top w:val="single" w:sz="4" w:space="1" w:color="auto"/>
          <w:left w:val="single" w:sz="4" w:space="4" w:color="auto"/>
          <w:bottom w:val="single" w:sz="4" w:space="0" w:color="auto"/>
          <w:right w:val="single" w:sz="4" w:space="4" w:color="auto"/>
        </w:pBdr>
        <w:jc w:val="left"/>
        <w:rPr>
          <w:rFonts w:ascii="Californian FB" w:hAnsi="Californian FB"/>
          <w:sz w:val="24"/>
          <w:szCs w:val="24"/>
        </w:rPr>
      </w:pPr>
      <w:r w:rsidRPr="00CA57D7">
        <w:rPr>
          <w:rFonts w:ascii="Californian FB" w:hAnsi="Californian FB"/>
          <w:sz w:val="24"/>
          <w:szCs w:val="24"/>
          <w:u w:val="single"/>
        </w:rPr>
        <w:t>Vocabulary</w:t>
      </w:r>
      <w:r>
        <w:rPr>
          <w:rFonts w:ascii="Californian FB" w:hAnsi="Californian FB"/>
          <w:sz w:val="24"/>
          <w:szCs w:val="24"/>
        </w:rPr>
        <w:t>: chromosome, sister chromatid, centromere, autosome, sex chromosome</w:t>
      </w:r>
    </w:p>
    <w:p w:rsidR="00883B32" w:rsidRPr="0060180E" w:rsidRDefault="00883B32" w:rsidP="00883B32">
      <w:pPr>
        <w:pStyle w:val="NoSpacing"/>
        <w:pBdr>
          <w:top w:val="single" w:sz="4" w:space="1" w:color="auto"/>
          <w:left w:val="single" w:sz="4" w:space="4" w:color="auto"/>
          <w:bottom w:val="single" w:sz="4" w:space="0" w:color="auto"/>
          <w:right w:val="single" w:sz="4" w:space="4" w:color="auto"/>
        </w:pBdr>
        <w:jc w:val="left"/>
        <w:rPr>
          <w:rFonts w:ascii="Californian FB" w:hAnsi="Californian FB"/>
          <w:sz w:val="6"/>
          <w:szCs w:val="6"/>
        </w:rPr>
      </w:pPr>
    </w:p>
    <w:p w:rsidR="00883B32" w:rsidRPr="00CA57D7" w:rsidRDefault="00883B32" w:rsidP="00883B32">
      <w:pPr>
        <w:pStyle w:val="NoSpacing"/>
        <w:pBdr>
          <w:top w:val="single" w:sz="4" w:space="1" w:color="auto"/>
          <w:left w:val="single" w:sz="4" w:space="4" w:color="auto"/>
          <w:bottom w:val="single" w:sz="4" w:space="0" w:color="auto"/>
          <w:right w:val="single" w:sz="4" w:space="4" w:color="auto"/>
        </w:pBdr>
        <w:jc w:val="right"/>
        <w:rPr>
          <w:rFonts w:ascii="Californian FB" w:hAnsi="Californian FB"/>
          <w:sz w:val="18"/>
          <w:szCs w:val="18"/>
        </w:rPr>
      </w:pPr>
      <w:r>
        <w:rPr>
          <w:rFonts w:ascii="Californian FB" w:hAnsi="Californian FB"/>
          <w:sz w:val="18"/>
          <w:szCs w:val="18"/>
        </w:rPr>
        <w:t>Illinois Assessment Frameworks: 12.11.13, , 12.11.17, 12.11.18</w:t>
      </w:r>
    </w:p>
    <w:p w:rsidR="00883B32" w:rsidRDefault="00883B32" w:rsidP="00883B32">
      <w:pPr>
        <w:pStyle w:val="NoSpacing"/>
        <w:jc w:val="left"/>
        <w:rPr>
          <w:rFonts w:ascii="Californian FB" w:hAnsi="Californian FB"/>
          <w:sz w:val="24"/>
          <w:szCs w:val="24"/>
        </w:rPr>
      </w:pP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8"/>
          <w:szCs w:val="28"/>
        </w:rPr>
      </w:pPr>
      <w:r>
        <w:rPr>
          <w:rFonts w:ascii="Californian FB" w:hAnsi="Californian FB"/>
          <w:sz w:val="28"/>
          <w:szCs w:val="28"/>
        </w:rPr>
        <w:t xml:space="preserve">4. </w:t>
      </w:r>
      <w:r w:rsidRPr="0060180E">
        <w:rPr>
          <w:rFonts w:ascii="Californian FB" w:hAnsi="Californian FB"/>
          <w:i/>
          <w:sz w:val="28"/>
          <w:szCs w:val="28"/>
          <w:u w:val="single"/>
        </w:rPr>
        <w:t>Mitosis</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A. I can identify the stages of mitosis from diagrams.</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B. I can put the stages of mitosis in the proper order.</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C. I can state what types of cells undergo mitosis, and why those cells undergo mitosis.</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D. I can list differences between how animal and plant cells divide.</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sidRPr="00CA57D7">
        <w:rPr>
          <w:rFonts w:ascii="Californian FB" w:hAnsi="Californian FB"/>
          <w:sz w:val="24"/>
          <w:szCs w:val="24"/>
          <w:u w:val="single"/>
        </w:rPr>
        <w:t>Vocabulary</w:t>
      </w:r>
      <w:r>
        <w:rPr>
          <w:rFonts w:ascii="Californian FB" w:hAnsi="Californian FB"/>
          <w:sz w:val="24"/>
          <w:szCs w:val="24"/>
        </w:rPr>
        <w:t>: centrioles, spindle, cell plate, diploid, asexual reproduction, somatic cell, cell equator</w:t>
      </w:r>
    </w:p>
    <w:p w:rsidR="00883B32" w:rsidRPr="0060180E" w:rsidRDefault="00883B32" w:rsidP="00883B32">
      <w:pPr>
        <w:pStyle w:val="NoSpacing"/>
        <w:pBdr>
          <w:top w:val="single" w:sz="4" w:space="1" w:color="auto"/>
          <w:left w:val="single" w:sz="4" w:space="4" w:color="auto"/>
          <w:bottom w:val="single" w:sz="4" w:space="1" w:color="auto"/>
          <w:right w:val="single" w:sz="4" w:space="4" w:color="auto"/>
        </w:pBdr>
        <w:jc w:val="right"/>
        <w:rPr>
          <w:rFonts w:ascii="Californian FB" w:hAnsi="Californian FB"/>
          <w:sz w:val="18"/>
          <w:szCs w:val="18"/>
        </w:rPr>
      </w:pPr>
      <w:r>
        <w:rPr>
          <w:rFonts w:ascii="Californian FB" w:hAnsi="Californian FB"/>
          <w:sz w:val="18"/>
          <w:szCs w:val="18"/>
        </w:rPr>
        <w:t>Illinois Assessment Framework: 12.11.13</w:t>
      </w:r>
    </w:p>
    <w:p w:rsidR="00883B32" w:rsidRDefault="00883B32" w:rsidP="00883B32">
      <w:pPr>
        <w:pStyle w:val="NoSpacing"/>
        <w:jc w:val="left"/>
        <w:rPr>
          <w:rFonts w:ascii="Californian FB" w:hAnsi="Californian FB"/>
          <w:sz w:val="24"/>
          <w:szCs w:val="24"/>
        </w:rPr>
      </w:pP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8"/>
          <w:szCs w:val="28"/>
        </w:rPr>
      </w:pPr>
      <w:r>
        <w:rPr>
          <w:rFonts w:ascii="Californian FB" w:hAnsi="Californian FB"/>
          <w:sz w:val="28"/>
          <w:szCs w:val="28"/>
        </w:rPr>
        <w:t xml:space="preserve">5. </w:t>
      </w:r>
      <w:r w:rsidRPr="0060180E">
        <w:rPr>
          <w:rFonts w:ascii="Californian FB" w:hAnsi="Californian FB"/>
          <w:i/>
          <w:sz w:val="28"/>
          <w:szCs w:val="28"/>
          <w:u w:val="single"/>
        </w:rPr>
        <w:t>Meiosis</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8"/>
          <w:szCs w:val="28"/>
        </w:rPr>
        <w:tab/>
      </w:r>
      <w:r>
        <w:rPr>
          <w:rFonts w:ascii="Californian FB" w:hAnsi="Californian FB"/>
          <w:sz w:val="24"/>
          <w:szCs w:val="24"/>
        </w:rPr>
        <w:t>A. I can identify the stages of meiosis from diagrams.</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B. I can put the stages of meiosis in order.</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C. I can explain when and how the number of chromosomes is reduced in meiosis.</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D. I can state what types of cells undergo meiosis, and why those cells undergo meiosis.</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E. I can explain how meiosis produces genetic variation in offspring and why genetic</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ab/>
        <w:t>varation is necessary.</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Pr>
          <w:rFonts w:ascii="Californian FB" w:hAnsi="Californian FB"/>
          <w:sz w:val="24"/>
          <w:szCs w:val="24"/>
        </w:rPr>
        <w:t xml:space="preserve"> </w:t>
      </w:r>
    </w:p>
    <w:p w:rsidR="00883B32" w:rsidRDefault="00883B32" w:rsidP="00883B32">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24"/>
          <w:szCs w:val="24"/>
        </w:rPr>
      </w:pPr>
      <w:r w:rsidRPr="00CA57D7">
        <w:rPr>
          <w:rFonts w:ascii="Californian FB" w:hAnsi="Californian FB"/>
          <w:sz w:val="24"/>
          <w:szCs w:val="24"/>
          <w:u w:val="single"/>
        </w:rPr>
        <w:t>Vocabulary</w:t>
      </w:r>
      <w:r>
        <w:rPr>
          <w:rFonts w:ascii="Californian FB" w:hAnsi="Californian FB"/>
          <w:sz w:val="24"/>
          <w:szCs w:val="24"/>
        </w:rPr>
        <w:t>: homologous chromosomes, crossing over, haploid, sexual reproduction, gamete, zygote, tetrad, chiasmata, germ cell</w:t>
      </w:r>
    </w:p>
    <w:p w:rsidR="00883B32" w:rsidRPr="0060180E" w:rsidRDefault="00883B32" w:rsidP="00883B32">
      <w:pPr>
        <w:pStyle w:val="NoSpacing"/>
        <w:pBdr>
          <w:top w:val="single" w:sz="4" w:space="1" w:color="auto"/>
          <w:left w:val="single" w:sz="4" w:space="4" w:color="auto"/>
          <w:bottom w:val="single" w:sz="4" w:space="1" w:color="auto"/>
          <w:right w:val="single" w:sz="4" w:space="4" w:color="auto"/>
        </w:pBdr>
        <w:jc w:val="right"/>
        <w:rPr>
          <w:rFonts w:ascii="Californian FB" w:hAnsi="Californian FB"/>
          <w:sz w:val="18"/>
          <w:szCs w:val="18"/>
        </w:rPr>
      </w:pPr>
      <w:r>
        <w:rPr>
          <w:rFonts w:ascii="Californian FB" w:hAnsi="Californian FB"/>
          <w:sz w:val="18"/>
          <w:szCs w:val="18"/>
        </w:rPr>
        <w:t xml:space="preserve">Illinois Assessment Framework: 12.11.13, 12.11.15 </w:t>
      </w:r>
    </w:p>
    <w:p w:rsidR="00883B32" w:rsidRPr="00AA61AA" w:rsidRDefault="00883B32" w:rsidP="00883B32">
      <w:pPr>
        <w:pStyle w:val="NoSpacing"/>
        <w:jc w:val="left"/>
        <w:rPr>
          <w:rFonts w:ascii="Californian FB" w:hAnsi="Californian FB"/>
          <w:sz w:val="16"/>
          <w:szCs w:val="16"/>
        </w:rPr>
      </w:pPr>
    </w:p>
    <w:p w:rsidR="00AA61AA" w:rsidRDefault="00883B32" w:rsidP="00AA61AA">
      <w:pPr>
        <w:pStyle w:val="NoSpacing"/>
        <w:pBdr>
          <w:top w:val="single" w:sz="4" w:space="1" w:color="auto"/>
          <w:left w:val="single" w:sz="4" w:space="4" w:color="auto"/>
          <w:bottom w:val="single" w:sz="4" w:space="1" w:color="auto"/>
          <w:right w:val="single" w:sz="4" w:space="4" w:color="auto"/>
        </w:pBdr>
        <w:jc w:val="left"/>
        <w:rPr>
          <w:rFonts w:ascii="Californian FB" w:hAnsi="Californian FB"/>
          <w:sz w:val="32"/>
          <w:szCs w:val="32"/>
        </w:rPr>
      </w:pPr>
      <w:r>
        <w:rPr>
          <w:rFonts w:ascii="Californian FB" w:hAnsi="Californian FB"/>
          <w:sz w:val="32"/>
          <w:szCs w:val="32"/>
        </w:rPr>
        <w:t xml:space="preserve">6. </w:t>
      </w:r>
      <w:r w:rsidRPr="0060180E">
        <w:rPr>
          <w:rFonts w:ascii="Californian FB" w:hAnsi="Californian FB"/>
          <w:i/>
          <w:sz w:val="32"/>
          <w:szCs w:val="32"/>
          <w:u w:val="single"/>
        </w:rPr>
        <w:t>Summary</w:t>
      </w:r>
    </w:p>
    <w:p w:rsidR="00C576B0" w:rsidRPr="00AA61AA" w:rsidRDefault="00883B32" w:rsidP="00F3671A">
      <w:pPr>
        <w:pStyle w:val="NoSpacing"/>
        <w:pBdr>
          <w:top w:val="single" w:sz="4" w:space="1" w:color="auto"/>
          <w:left w:val="single" w:sz="4" w:space="4" w:color="auto"/>
          <w:bottom w:val="single" w:sz="4" w:space="1" w:color="auto"/>
          <w:right w:val="single" w:sz="4" w:space="4" w:color="auto"/>
        </w:pBdr>
        <w:ind w:firstLine="720"/>
        <w:jc w:val="left"/>
        <w:rPr>
          <w:rFonts w:ascii="Californian FB" w:hAnsi="Californian FB"/>
          <w:sz w:val="32"/>
          <w:szCs w:val="32"/>
        </w:rPr>
      </w:pPr>
      <w:r>
        <w:rPr>
          <w:rFonts w:ascii="Californian FB" w:hAnsi="Californian FB"/>
          <w:sz w:val="24"/>
          <w:szCs w:val="24"/>
        </w:rPr>
        <w:t>A. I can list similarities and differences between mitosis and meiosis.</w:t>
      </w:r>
    </w:p>
    <w:p w:rsidR="00C576B0" w:rsidRDefault="00C576B0" w:rsidP="00C576B0">
      <w:pPr>
        <w:rPr>
          <w:rFonts w:ascii="Californian FB" w:hAnsi="Californian FB"/>
          <w:sz w:val="24"/>
          <w:szCs w:val="24"/>
        </w:rPr>
        <w:sectPr w:rsidR="00C576B0" w:rsidSect="00C576B0">
          <w:footerReference w:type="default" r:id="rId9"/>
          <w:pgSz w:w="12240" w:h="15840"/>
          <w:pgMar w:top="1440" w:right="1440" w:bottom="1440" w:left="1440" w:header="720"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78"/>
        <w:gridCol w:w="1800"/>
        <w:gridCol w:w="1980"/>
        <w:gridCol w:w="1800"/>
        <w:gridCol w:w="1818"/>
      </w:tblGrid>
      <w:tr w:rsidR="00C576B0" w:rsidRPr="00CA76AF" w:rsidTr="006F0395">
        <w:tc>
          <w:tcPr>
            <w:tcW w:w="5778" w:type="dxa"/>
            <w:tcBorders>
              <w:bottom w:val="single" w:sz="4" w:space="0" w:color="000000"/>
            </w:tcBorders>
          </w:tcPr>
          <w:p w:rsidR="00C576B0" w:rsidRPr="00CA76AF" w:rsidRDefault="00C576B0" w:rsidP="00AA61AA">
            <w:pPr>
              <w:spacing w:after="0"/>
              <w:rPr>
                <w:b/>
              </w:rPr>
            </w:pPr>
            <w:r w:rsidRPr="00CA76AF">
              <w:rPr>
                <w:b/>
              </w:rPr>
              <w:lastRenderedPageBreak/>
              <w:t>I can statement</w:t>
            </w:r>
          </w:p>
        </w:tc>
        <w:tc>
          <w:tcPr>
            <w:tcW w:w="1800" w:type="dxa"/>
            <w:tcBorders>
              <w:bottom w:val="single" w:sz="4" w:space="0" w:color="000000"/>
            </w:tcBorders>
          </w:tcPr>
          <w:p w:rsidR="00C576B0" w:rsidRPr="00CA76AF" w:rsidRDefault="00C576B0" w:rsidP="00AA61AA">
            <w:pPr>
              <w:spacing w:after="0"/>
              <w:rPr>
                <w:b/>
              </w:rPr>
            </w:pPr>
            <w:r w:rsidRPr="00CA76AF">
              <w:rPr>
                <w:b/>
              </w:rPr>
              <w:t>1 =Beginning</w:t>
            </w:r>
          </w:p>
        </w:tc>
        <w:tc>
          <w:tcPr>
            <w:tcW w:w="1980" w:type="dxa"/>
            <w:tcBorders>
              <w:bottom w:val="single" w:sz="4" w:space="0" w:color="000000"/>
            </w:tcBorders>
          </w:tcPr>
          <w:p w:rsidR="00C576B0" w:rsidRPr="00CA76AF" w:rsidRDefault="00C576B0" w:rsidP="00AA61AA">
            <w:pPr>
              <w:spacing w:after="0"/>
              <w:rPr>
                <w:b/>
              </w:rPr>
            </w:pPr>
            <w:r w:rsidRPr="00CA76AF">
              <w:rPr>
                <w:b/>
              </w:rPr>
              <w:t>2 = Progressing</w:t>
            </w:r>
          </w:p>
        </w:tc>
        <w:tc>
          <w:tcPr>
            <w:tcW w:w="1800" w:type="dxa"/>
            <w:tcBorders>
              <w:bottom w:val="single" w:sz="4" w:space="0" w:color="000000"/>
            </w:tcBorders>
          </w:tcPr>
          <w:p w:rsidR="00C576B0" w:rsidRPr="00CA76AF" w:rsidRDefault="00C576B0" w:rsidP="00AA61AA">
            <w:pPr>
              <w:spacing w:after="0"/>
              <w:rPr>
                <w:b/>
              </w:rPr>
            </w:pPr>
            <w:r w:rsidRPr="00CA76AF">
              <w:rPr>
                <w:b/>
              </w:rPr>
              <w:t>3 = Proficient</w:t>
            </w:r>
          </w:p>
        </w:tc>
        <w:tc>
          <w:tcPr>
            <w:tcW w:w="1818" w:type="dxa"/>
            <w:tcBorders>
              <w:bottom w:val="single" w:sz="4" w:space="0" w:color="000000"/>
            </w:tcBorders>
          </w:tcPr>
          <w:p w:rsidR="00C576B0" w:rsidRPr="00CA76AF" w:rsidRDefault="00C576B0" w:rsidP="00AA61AA">
            <w:pPr>
              <w:spacing w:after="0"/>
              <w:rPr>
                <w:b/>
              </w:rPr>
            </w:pPr>
            <w:r w:rsidRPr="00CA76AF">
              <w:rPr>
                <w:b/>
              </w:rPr>
              <w:t>4 = Advanced</w:t>
            </w:r>
          </w:p>
        </w:tc>
      </w:tr>
      <w:tr w:rsidR="00C576B0" w:rsidRPr="00CA76AF" w:rsidTr="006F0395">
        <w:tc>
          <w:tcPr>
            <w:tcW w:w="5778" w:type="dxa"/>
            <w:shd w:val="clear" w:color="auto" w:fill="BFBFBF" w:themeFill="background1" w:themeFillShade="BF"/>
          </w:tcPr>
          <w:p w:rsidR="00C576B0" w:rsidRPr="00CA76AF" w:rsidRDefault="00C576B0" w:rsidP="00C576B0">
            <w:pPr>
              <w:spacing w:after="0"/>
              <w:jc w:val="left"/>
              <w:rPr>
                <w:b/>
                <w:i/>
                <w:sz w:val="28"/>
                <w:szCs w:val="28"/>
              </w:rPr>
            </w:pPr>
            <w:r w:rsidRPr="00CA76AF">
              <w:rPr>
                <w:b/>
                <w:i/>
                <w:sz w:val="28"/>
                <w:szCs w:val="28"/>
              </w:rPr>
              <w:t>Why Do Cells Divide?</w:t>
            </w:r>
          </w:p>
        </w:tc>
        <w:tc>
          <w:tcPr>
            <w:tcW w:w="1800" w:type="dxa"/>
            <w:shd w:val="clear" w:color="auto" w:fill="BFBFBF" w:themeFill="background1" w:themeFillShade="BF"/>
          </w:tcPr>
          <w:p w:rsidR="00C576B0" w:rsidRPr="00CA76AF" w:rsidRDefault="00C576B0" w:rsidP="00C576B0">
            <w:pPr>
              <w:spacing w:after="0"/>
              <w:jc w:val="left"/>
            </w:pPr>
          </w:p>
        </w:tc>
        <w:tc>
          <w:tcPr>
            <w:tcW w:w="1980" w:type="dxa"/>
            <w:shd w:val="clear" w:color="auto" w:fill="BFBFBF" w:themeFill="background1" w:themeFillShade="BF"/>
          </w:tcPr>
          <w:p w:rsidR="00C576B0" w:rsidRPr="00CA76AF" w:rsidRDefault="00C576B0" w:rsidP="00C576B0">
            <w:pPr>
              <w:spacing w:after="0"/>
              <w:jc w:val="left"/>
            </w:pPr>
          </w:p>
        </w:tc>
        <w:tc>
          <w:tcPr>
            <w:tcW w:w="1800" w:type="dxa"/>
            <w:shd w:val="clear" w:color="auto" w:fill="BFBFBF" w:themeFill="background1" w:themeFillShade="BF"/>
          </w:tcPr>
          <w:p w:rsidR="00C576B0" w:rsidRPr="00CA76AF" w:rsidRDefault="00C576B0" w:rsidP="00C576B0">
            <w:pPr>
              <w:spacing w:after="0"/>
              <w:jc w:val="left"/>
            </w:pPr>
          </w:p>
        </w:tc>
        <w:tc>
          <w:tcPr>
            <w:tcW w:w="1818" w:type="dxa"/>
            <w:shd w:val="clear" w:color="auto" w:fill="BFBFBF" w:themeFill="background1" w:themeFillShade="BF"/>
          </w:tcPr>
          <w:p w:rsidR="00C576B0" w:rsidRPr="00CA76AF" w:rsidRDefault="00C576B0" w:rsidP="00C576B0">
            <w:pPr>
              <w:spacing w:after="0"/>
              <w:jc w:val="left"/>
            </w:pPr>
          </w:p>
        </w:tc>
      </w:tr>
      <w:tr w:rsidR="00C576B0" w:rsidRPr="00CA76AF" w:rsidTr="006F0395">
        <w:tc>
          <w:tcPr>
            <w:tcW w:w="5778" w:type="dxa"/>
            <w:tcBorders>
              <w:bottom w:val="single" w:sz="4" w:space="0" w:color="000000"/>
            </w:tcBorders>
          </w:tcPr>
          <w:p w:rsidR="00C576B0" w:rsidRPr="00CA76AF" w:rsidRDefault="00C576B0" w:rsidP="00C576B0">
            <w:pPr>
              <w:spacing w:after="0"/>
              <w:jc w:val="left"/>
            </w:pPr>
            <w:r w:rsidRPr="00CA76AF">
              <w:t>1a. I can explain why surface area-to-volume ratios are important to a dividing cell.</w:t>
            </w:r>
          </w:p>
        </w:tc>
        <w:tc>
          <w:tcPr>
            <w:tcW w:w="1800" w:type="dxa"/>
            <w:tcBorders>
              <w:bottom w:val="single" w:sz="4" w:space="0" w:color="000000"/>
            </w:tcBorders>
          </w:tcPr>
          <w:p w:rsidR="00C576B0" w:rsidRPr="00CA76AF" w:rsidRDefault="00C576B0" w:rsidP="00C576B0">
            <w:pPr>
              <w:spacing w:after="0"/>
              <w:jc w:val="left"/>
            </w:pPr>
          </w:p>
        </w:tc>
        <w:tc>
          <w:tcPr>
            <w:tcW w:w="1980" w:type="dxa"/>
            <w:tcBorders>
              <w:bottom w:val="single" w:sz="4" w:space="0" w:color="000000"/>
            </w:tcBorders>
          </w:tcPr>
          <w:p w:rsidR="00C576B0" w:rsidRPr="00CA76AF" w:rsidRDefault="00C576B0" w:rsidP="00C576B0">
            <w:pPr>
              <w:spacing w:after="0"/>
              <w:jc w:val="left"/>
            </w:pPr>
          </w:p>
        </w:tc>
        <w:tc>
          <w:tcPr>
            <w:tcW w:w="1800" w:type="dxa"/>
            <w:tcBorders>
              <w:bottom w:val="single" w:sz="4" w:space="0" w:color="000000"/>
            </w:tcBorders>
          </w:tcPr>
          <w:p w:rsidR="00C576B0" w:rsidRPr="00CA76AF" w:rsidRDefault="00C576B0" w:rsidP="00C576B0">
            <w:pPr>
              <w:spacing w:after="0"/>
              <w:jc w:val="left"/>
            </w:pPr>
          </w:p>
        </w:tc>
        <w:tc>
          <w:tcPr>
            <w:tcW w:w="1818" w:type="dxa"/>
            <w:tcBorders>
              <w:bottom w:val="single" w:sz="4" w:space="0" w:color="000000"/>
            </w:tcBorders>
          </w:tcPr>
          <w:p w:rsidR="00C576B0" w:rsidRPr="00CA76AF" w:rsidRDefault="00C576B0" w:rsidP="00C576B0">
            <w:pPr>
              <w:spacing w:after="0"/>
              <w:jc w:val="left"/>
            </w:pPr>
          </w:p>
        </w:tc>
      </w:tr>
      <w:tr w:rsidR="00C576B0" w:rsidRPr="00CA76AF" w:rsidTr="006F0395">
        <w:tc>
          <w:tcPr>
            <w:tcW w:w="5778" w:type="dxa"/>
            <w:shd w:val="clear" w:color="auto" w:fill="BFBFBF" w:themeFill="background1" w:themeFillShade="BF"/>
          </w:tcPr>
          <w:p w:rsidR="00C576B0" w:rsidRPr="00CA76AF" w:rsidRDefault="00C576B0" w:rsidP="00C576B0">
            <w:pPr>
              <w:spacing w:after="0"/>
              <w:jc w:val="left"/>
              <w:rPr>
                <w:b/>
                <w:i/>
                <w:sz w:val="28"/>
                <w:szCs w:val="28"/>
              </w:rPr>
            </w:pPr>
            <w:r w:rsidRPr="00CA76AF">
              <w:rPr>
                <w:b/>
                <w:i/>
                <w:sz w:val="28"/>
                <w:szCs w:val="28"/>
              </w:rPr>
              <w:t>The Cell Cycle</w:t>
            </w:r>
          </w:p>
        </w:tc>
        <w:tc>
          <w:tcPr>
            <w:tcW w:w="1800" w:type="dxa"/>
            <w:shd w:val="clear" w:color="auto" w:fill="BFBFBF" w:themeFill="background1" w:themeFillShade="BF"/>
          </w:tcPr>
          <w:p w:rsidR="00C576B0" w:rsidRPr="00CA76AF" w:rsidRDefault="00C576B0" w:rsidP="00C576B0">
            <w:pPr>
              <w:spacing w:after="0"/>
              <w:jc w:val="left"/>
              <w:rPr>
                <w:sz w:val="28"/>
                <w:szCs w:val="28"/>
              </w:rPr>
            </w:pPr>
          </w:p>
        </w:tc>
        <w:tc>
          <w:tcPr>
            <w:tcW w:w="1980" w:type="dxa"/>
            <w:shd w:val="clear" w:color="auto" w:fill="BFBFBF" w:themeFill="background1" w:themeFillShade="BF"/>
          </w:tcPr>
          <w:p w:rsidR="00C576B0" w:rsidRPr="00CA76AF" w:rsidRDefault="00C576B0" w:rsidP="00C576B0">
            <w:pPr>
              <w:spacing w:after="0"/>
              <w:jc w:val="left"/>
              <w:rPr>
                <w:sz w:val="28"/>
                <w:szCs w:val="28"/>
              </w:rPr>
            </w:pPr>
          </w:p>
        </w:tc>
        <w:tc>
          <w:tcPr>
            <w:tcW w:w="1800" w:type="dxa"/>
            <w:shd w:val="clear" w:color="auto" w:fill="BFBFBF" w:themeFill="background1" w:themeFillShade="BF"/>
          </w:tcPr>
          <w:p w:rsidR="00C576B0" w:rsidRPr="00CA76AF" w:rsidRDefault="00C576B0" w:rsidP="00C576B0">
            <w:pPr>
              <w:spacing w:after="0"/>
              <w:jc w:val="left"/>
              <w:rPr>
                <w:sz w:val="28"/>
                <w:szCs w:val="28"/>
              </w:rPr>
            </w:pPr>
          </w:p>
        </w:tc>
        <w:tc>
          <w:tcPr>
            <w:tcW w:w="1818" w:type="dxa"/>
            <w:shd w:val="clear" w:color="auto" w:fill="BFBFBF" w:themeFill="background1" w:themeFillShade="BF"/>
          </w:tcPr>
          <w:p w:rsidR="00C576B0" w:rsidRPr="00CA76AF" w:rsidRDefault="00C576B0" w:rsidP="00C576B0">
            <w:pPr>
              <w:spacing w:after="0"/>
              <w:jc w:val="left"/>
              <w:rPr>
                <w:sz w:val="28"/>
                <w:szCs w:val="28"/>
              </w:rPr>
            </w:pPr>
          </w:p>
        </w:tc>
      </w:tr>
      <w:tr w:rsidR="00C576B0" w:rsidRPr="00CA76AF" w:rsidTr="00AA61AA">
        <w:tc>
          <w:tcPr>
            <w:tcW w:w="5778" w:type="dxa"/>
          </w:tcPr>
          <w:p w:rsidR="00C576B0" w:rsidRPr="00CA76AF" w:rsidRDefault="00C576B0" w:rsidP="00C576B0">
            <w:pPr>
              <w:spacing w:after="0"/>
              <w:jc w:val="left"/>
            </w:pPr>
            <w:r w:rsidRPr="00CA76AF">
              <w:t>2a. I can identify the phases of the cell cycle from diagrams.</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AA61AA">
        <w:tc>
          <w:tcPr>
            <w:tcW w:w="5778" w:type="dxa"/>
          </w:tcPr>
          <w:p w:rsidR="00C576B0" w:rsidRPr="00CA76AF" w:rsidRDefault="00C576B0" w:rsidP="00C576B0">
            <w:pPr>
              <w:spacing w:after="0"/>
              <w:jc w:val="left"/>
            </w:pPr>
            <w:r w:rsidRPr="00CA76AF">
              <w:t>2b. I can tell what happens in each phase of the cell cycle.</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AA61AA">
        <w:tc>
          <w:tcPr>
            <w:tcW w:w="5778" w:type="dxa"/>
          </w:tcPr>
          <w:p w:rsidR="00C576B0" w:rsidRPr="00CA76AF" w:rsidRDefault="00C576B0" w:rsidP="00C576B0">
            <w:pPr>
              <w:spacing w:after="0"/>
              <w:jc w:val="left"/>
            </w:pPr>
            <w:r w:rsidRPr="00CA76AF">
              <w:t>2c.I can show why one phase of the cell cycle follows another.</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AA61AA">
        <w:tc>
          <w:tcPr>
            <w:tcW w:w="5778" w:type="dxa"/>
            <w:shd w:val="clear" w:color="auto" w:fill="BFBFBF"/>
          </w:tcPr>
          <w:p w:rsidR="00C576B0" w:rsidRPr="00CA76AF" w:rsidRDefault="00C576B0" w:rsidP="00C576B0">
            <w:pPr>
              <w:spacing w:after="0"/>
              <w:jc w:val="left"/>
              <w:rPr>
                <w:b/>
                <w:i/>
                <w:sz w:val="28"/>
                <w:szCs w:val="28"/>
              </w:rPr>
            </w:pPr>
            <w:r w:rsidRPr="00CA76AF">
              <w:rPr>
                <w:b/>
                <w:i/>
                <w:sz w:val="28"/>
                <w:szCs w:val="28"/>
              </w:rPr>
              <w:t>Chromosomes</w:t>
            </w:r>
          </w:p>
        </w:tc>
        <w:tc>
          <w:tcPr>
            <w:tcW w:w="1800" w:type="dxa"/>
            <w:shd w:val="clear" w:color="auto" w:fill="BFBFBF"/>
          </w:tcPr>
          <w:p w:rsidR="00C576B0" w:rsidRPr="00CA76AF" w:rsidRDefault="00C576B0" w:rsidP="00C576B0">
            <w:pPr>
              <w:spacing w:after="0"/>
              <w:jc w:val="left"/>
            </w:pPr>
          </w:p>
        </w:tc>
        <w:tc>
          <w:tcPr>
            <w:tcW w:w="1980" w:type="dxa"/>
            <w:shd w:val="clear" w:color="auto" w:fill="BFBFBF"/>
          </w:tcPr>
          <w:p w:rsidR="00C576B0" w:rsidRPr="00CA76AF" w:rsidRDefault="00C576B0" w:rsidP="00C576B0">
            <w:pPr>
              <w:spacing w:after="0"/>
              <w:jc w:val="left"/>
            </w:pPr>
          </w:p>
        </w:tc>
        <w:tc>
          <w:tcPr>
            <w:tcW w:w="1800" w:type="dxa"/>
            <w:shd w:val="clear" w:color="auto" w:fill="BFBFBF"/>
          </w:tcPr>
          <w:p w:rsidR="00C576B0" w:rsidRPr="00CA76AF" w:rsidRDefault="00C576B0" w:rsidP="00C576B0">
            <w:pPr>
              <w:spacing w:after="0"/>
              <w:jc w:val="left"/>
            </w:pPr>
          </w:p>
        </w:tc>
        <w:tc>
          <w:tcPr>
            <w:tcW w:w="1818" w:type="dxa"/>
            <w:shd w:val="clear" w:color="auto" w:fill="BFBFBF"/>
          </w:tcPr>
          <w:p w:rsidR="00C576B0" w:rsidRPr="00CA76AF" w:rsidRDefault="00C576B0" w:rsidP="00C576B0">
            <w:pPr>
              <w:spacing w:after="0"/>
              <w:jc w:val="left"/>
            </w:pPr>
          </w:p>
        </w:tc>
      </w:tr>
      <w:tr w:rsidR="00C576B0" w:rsidRPr="00CA76AF" w:rsidTr="00AA61AA">
        <w:tc>
          <w:tcPr>
            <w:tcW w:w="5778" w:type="dxa"/>
          </w:tcPr>
          <w:p w:rsidR="00C576B0" w:rsidRPr="00CA76AF" w:rsidRDefault="00C576B0" w:rsidP="00C576B0">
            <w:pPr>
              <w:spacing w:after="0"/>
              <w:jc w:val="left"/>
            </w:pPr>
            <w:r w:rsidRPr="00CA76AF">
              <w:t>3a. I can identify the parts of a chromosome.</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AA61AA">
        <w:tc>
          <w:tcPr>
            <w:tcW w:w="5778" w:type="dxa"/>
          </w:tcPr>
          <w:p w:rsidR="00C576B0" w:rsidRPr="00CA76AF" w:rsidRDefault="00C576B0" w:rsidP="00C576B0">
            <w:pPr>
              <w:spacing w:after="0"/>
              <w:jc w:val="left"/>
            </w:pPr>
            <w:r w:rsidRPr="00CA76AF">
              <w:t>3b. I can explain the function of chromosomes.</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AA61AA">
        <w:tc>
          <w:tcPr>
            <w:tcW w:w="5778" w:type="dxa"/>
            <w:tcBorders>
              <w:bottom w:val="single" w:sz="4" w:space="0" w:color="000000"/>
            </w:tcBorders>
          </w:tcPr>
          <w:p w:rsidR="00C576B0" w:rsidRPr="00CA76AF" w:rsidRDefault="00C576B0" w:rsidP="00C576B0">
            <w:pPr>
              <w:spacing w:after="0"/>
              <w:jc w:val="left"/>
            </w:pPr>
            <w:r w:rsidRPr="00CA76AF">
              <w:t>3c. I can tell the difference between autosomes and sex chromosomes.</w:t>
            </w:r>
          </w:p>
        </w:tc>
        <w:tc>
          <w:tcPr>
            <w:tcW w:w="1800" w:type="dxa"/>
            <w:tcBorders>
              <w:bottom w:val="single" w:sz="4" w:space="0" w:color="000000"/>
            </w:tcBorders>
          </w:tcPr>
          <w:p w:rsidR="00C576B0" w:rsidRPr="00CA76AF" w:rsidRDefault="00C576B0" w:rsidP="00C576B0">
            <w:pPr>
              <w:spacing w:after="0"/>
              <w:jc w:val="left"/>
            </w:pPr>
          </w:p>
        </w:tc>
        <w:tc>
          <w:tcPr>
            <w:tcW w:w="1980" w:type="dxa"/>
            <w:tcBorders>
              <w:bottom w:val="single" w:sz="4" w:space="0" w:color="000000"/>
            </w:tcBorders>
          </w:tcPr>
          <w:p w:rsidR="00C576B0" w:rsidRPr="00CA76AF" w:rsidRDefault="00C576B0" w:rsidP="00C576B0">
            <w:pPr>
              <w:spacing w:after="0"/>
              <w:jc w:val="left"/>
            </w:pPr>
          </w:p>
        </w:tc>
        <w:tc>
          <w:tcPr>
            <w:tcW w:w="1800" w:type="dxa"/>
            <w:tcBorders>
              <w:bottom w:val="single" w:sz="4" w:space="0" w:color="000000"/>
            </w:tcBorders>
          </w:tcPr>
          <w:p w:rsidR="00C576B0" w:rsidRPr="00CA76AF" w:rsidRDefault="00C576B0" w:rsidP="00C576B0">
            <w:pPr>
              <w:spacing w:after="0"/>
              <w:jc w:val="left"/>
            </w:pPr>
          </w:p>
        </w:tc>
        <w:tc>
          <w:tcPr>
            <w:tcW w:w="1818" w:type="dxa"/>
            <w:tcBorders>
              <w:bottom w:val="single" w:sz="4" w:space="0" w:color="000000"/>
            </w:tcBorders>
          </w:tcPr>
          <w:p w:rsidR="00C576B0" w:rsidRPr="00CA76AF" w:rsidRDefault="00C576B0" w:rsidP="00C576B0">
            <w:pPr>
              <w:spacing w:after="0"/>
              <w:jc w:val="left"/>
            </w:pPr>
          </w:p>
        </w:tc>
      </w:tr>
      <w:tr w:rsidR="00C576B0" w:rsidRPr="00CA76AF" w:rsidTr="00AA61AA">
        <w:tc>
          <w:tcPr>
            <w:tcW w:w="5778" w:type="dxa"/>
            <w:shd w:val="clear" w:color="auto" w:fill="BFBFBF"/>
          </w:tcPr>
          <w:p w:rsidR="00C576B0" w:rsidRPr="00CA76AF" w:rsidRDefault="00C576B0" w:rsidP="00C576B0">
            <w:pPr>
              <w:spacing w:after="0"/>
              <w:jc w:val="left"/>
              <w:rPr>
                <w:b/>
                <w:i/>
                <w:sz w:val="28"/>
              </w:rPr>
            </w:pPr>
            <w:r w:rsidRPr="00CA76AF">
              <w:rPr>
                <w:b/>
                <w:i/>
                <w:sz w:val="28"/>
              </w:rPr>
              <w:t>Mitosis</w:t>
            </w:r>
          </w:p>
        </w:tc>
        <w:tc>
          <w:tcPr>
            <w:tcW w:w="1800" w:type="dxa"/>
            <w:shd w:val="clear" w:color="auto" w:fill="BFBFBF"/>
          </w:tcPr>
          <w:p w:rsidR="00C576B0" w:rsidRPr="00CA76AF" w:rsidRDefault="00C576B0" w:rsidP="00C576B0">
            <w:pPr>
              <w:spacing w:after="0"/>
              <w:jc w:val="left"/>
            </w:pPr>
          </w:p>
        </w:tc>
        <w:tc>
          <w:tcPr>
            <w:tcW w:w="1980" w:type="dxa"/>
            <w:shd w:val="clear" w:color="auto" w:fill="BFBFBF"/>
          </w:tcPr>
          <w:p w:rsidR="00C576B0" w:rsidRPr="00CA76AF" w:rsidRDefault="00C576B0" w:rsidP="00C576B0">
            <w:pPr>
              <w:spacing w:after="0"/>
              <w:jc w:val="left"/>
            </w:pPr>
          </w:p>
        </w:tc>
        <w:tc>
          <w:tcPr>
            <w:tcW w:w="1800" w:type="dxa"/>
            <w:shd w:val="clear" w:color="auto" w:fill="BFBFBF"/>
          </w:tcPr>
          <w:p w:rsidR="00C576B0" w:rsidRPr="00CA76AF" w:rsidRDefault="00C576B0" w:rsidP="00C576B0">
            <w:pPr>
              <w:spacing w:after="0"/>
              <w:jc w:val="left"/>
            </w:pPr>
          </w:p>
        </w:tc>
        <w:tc>
          <w:tcPr>
            <w:tcW w:w="1818" w:type="dxa"/>
            <w:shd w:val="clear" w:color="auto" w:fill="BFBFBF"/>
          </w:tcPr>
          <w:p w:rsidR="00C576B0" w:rsidRPr="00CA76AF" w:rsidRDefault="00C576B0" w:rsidP="00C576B0">
            <w:pPr>
              <w:spacing w:after="0"/>
              <w:jc w:val="left"/>
            </w:pPr>
          </w:p>
        </w:tc>
      </w:tr>
      <w:tr w:rsidR="00C576B0" w:rsidRPr="00CA76AF" w:rsidTr="00AA61AA">
        <w:tc>
          <w:tcPr>
            <w:tcW w:w="5778" w:type="dxa"/>
          </w:tcPr>
          <w:p w:rsidR="00C576B0" w:rsidRPr="00CA76AF" w:rsidRDefault="00C576B0" w:rsidP="00C576B0">
            <w:pPr>
              <w:spacing w:after="0"/>
              <w:jc w:val="left"/>
            </w:pPr>
            <w:r w:rsidRPr="00CA76AF">
              <w:t>4a. I can identify the stages of mitosis from diagrams.</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AA61AA">
        <w:tc>
          <w:tcPr>
            <w:tcW w:w="5778" w:type="dxa"/>
          </w:tcPr>
          <w:p w:rsidR="00C576B0" w:rsidRPr="00CA76AF" w:rsidRDefault="00CA751D" w:rsidP="00C576B0">
            <w:pPr>
              <w:spacing w:after="0"/>
              <w:jc w:val="left"/>
            </w:pPr>
            <w:r>
              <w:t>4b</w:t>
            </w:r>
            <w:r w:rsidR="00C576B0" w:rsidRPr="00CA76AF">
              <w:t>. I can state what types of cells undergo mitosis, and why those cells undergo mitosis.</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AA61AA">
        <w:tc>
          <w:tcPr>
            <w:tcW w:w="5778" w:type="dxa"/>
            <w:tcBorders>
              <w:bottom w:val="single" w:sz="4" w:space="0" w:color="000000"/>
            </w:tcBorders>
          </w:tcPr>
          <w:p w:rsidR="00C576B0" w:rsidRPr="00CA76AF" w:rsidRDefault="00CA751D" w:rsidP="00C576B0">
            <w:pPr>
              <w:spacing w:after="0"/>
              <w:jc w:val="left"/>
            </w:pPr>
            <w:r>
              <w:t>4c</w:t>
            </w:r>
            <w:r w:rsidR="00C576B0" w:rsidRPr="00CA76AF">
              <w:t>. I can list differences between how animal and plant cells divide.</w:t>
            </w:r>
          </w:p>
        </w:tc>
        <w:tc>
          <w:tcPr>
            <w:tcW w:w="1800" w:type="dxa"/>
            <w:tcBorders>
              <w:bottom w:val="single" w:sz="4" w:space="0" w:color="000000"/>
            </w:tcBorders>
          </w:tcPr>
          <w:p w:rsidR="00C576B0" w:rsidRPr="00CA76AF" w:rsidRDefault="00C576B0" w:rsidP="00C576B0">
            <w:pPr>
              <w:spacing w:after="0"/>
              <w:jc w:val="left"/>
            </w:pPr>
          </w:p>
        </w:tc>
        <w:tc>
          <w:tcPr>
            <w:tcW w:w="1980" w:type="dxa"/>
            <w:tcBorders>
              <w:bottom w:val="single" w:sz="4" w:space="0" w:color="000000"/>
            </w:tcBorders>
          </w:tcPr>
          <w:p w:rsidR="00C576B0" w:rsidRPr="00CA76AF" w:rsidRDefault="00C576B0" w:rsidP="00C576B0">
            <w:pPr>
              <w:spacing w:after="0"/>
              <w:jc w:val="left"/>
            </w:pPr>
          </w:p>
        </w:tc>
        <w:tc>
          <w:tcPr>
            <w:tcW w:w="1800" w:type="dxa"/>
            <w:tcBorders>
              <w:bottom w:val="single" w:sz="4" w:space="0" w:color="000000"/>
            </w:tcBorders>
          </w:tcPr>
          <w:p w:rsidR="00C576B0" w:rsidRPr="00CA76AF" w:rsidRDefault="00C576B0" w:rsidP="00C576B0">
            <w:pPr>
              <w:spacing w:after="0"/>
              <w:jc w:val="left"/>
            </w:pPr>
          </w:p>
        </w:tc>
        <w:tc>
          <w:tcPr>
            <w:tcW w:w="1818" w:type="dxa"/>
            <w:tcBorders>
              <w:bottom w:val="single" w:sz="4" w:space="0" w:color="000000"/>
            </w:tcBorders>
          </w:tcPr>
          <w:p w:rsidR="00C576B0" w:rsidRPr="00CA76AF" w:rsidRDefault="00C576B0" w:rsidP="00C576B0">
            <w:pPr>
              <w:spacing w:after="0"/>
              <w:jc w:val="left"/>
            </w:pPr>
          </w:p>
        </w:tc>
      </w:tr>
      <w:tr w:rsidR="00C576B0" w:rsidRPr="00CA76AF" w:rsidTr="00AA61AA">
        <w:tc>
          <w:tcPr>
            <w:tcW w:w="5778" w:type="dxa"/>
            <w:shd w:val="clear" w:color="auto" w:fill="BFBFBF"/>
          </w:tcPr>
          <w:p w:rsidR="00C576B0" w:rsidRPr="00CA76AF" w:rsidRDefault="00C576B0" w:rsidP="00C576B0">
            <w:pPr>
              <w:spacing w:after="0"/>
              <w:jc w:val="left"/>
              <w:rPr>
                <w:b/>
                <w:i/>
                <w:sz w:val="28"/>
              </w:rPr>
            </w:pPr>
            <w:r w:rsidRPr="00CA76AF">
              <w:rPr>
                <w:b/>
                <w:i/>
                <w:sz w:val="28"/>
              </w:rPr>
              <w:t>Meiosis</w:t>
            </w:r>
          </w:p>
        </w:tc>
        <w:tc>
          <w:tcPr>
            <w:tcW w:w="1800" w:type="dxa"/>
            <w:shd w:val="clear" w:color="auto" w:fill="BFBFBF"/>
          </w:tcPr>
          <w:p w:rsidR="00C576B0" w:rsidRPr="00CA76AF" w:rsidRDefault="00C576B0" w:rsidP="00C576B0">
            <w:pPr>
              <w:spacing w:after="0"/>
              <w:jc w:val="left"/>
              <w:rPr>
                <w:sz w:val="28"/>
              </w:rPr>
            </w:pPr>
          </w:p>
        </w:tc>
        <w:tc>
          <w:tcPr>
            <w:tcW w:w="1980" w:type="dxa"/>
            <w:shd w:val="clear" w:color="auto" w:fill="BFBFBF"/>
          </w:tcPr>
          <w:p w:rsidR="00C576B0" w:rsidRPr="00CA76AF" w:rsidRDefault="00C576B0" w:rsidP="00C576B0">
            <w:pPr>
              <w:spacing w:after="0"/>
              <w:jc w:val="left"/>
              <w:rPr>
                <w:sz w:val="28"/>
              </w:rPr>
            </w:pPr>
          </w:p>
        </w:tc>
        <w:tc>
          <w:tcPr>
            <w:tcW w:w="1800" w:type="dxa"/>
            <w:shd w:val="clear" w:color="auto" w:fill="BFBFBF"/>
          </w:tcPr>
          <w:p w:rsidR="00C576B0" w:rsidRPr="00CA76AF" w:rsidRDefault="00C576B0" w:rsidP="00C576B0">
            <w:pPr>
              <w:spacing w:after="0"/>
              <w:jc w:val="left"/>
              <w:rPr>
                <w:sz w:val="28"/>
              </w:rPr>
            </w:pPr>
          </w:p>
        </w:tc>
        <w:tc>
          <w:tcPr>
            <w:tcW w:w="1818" w:type="dxa"/>
            <w:shd w:val="clear" w:color="auto" w:fill="BFBFBF"/>
          </w:tcPr>
          <w:p w:rsidR="00C576B0" w:rsidRPr="00CA76AF" w:rsidRDefault="00C576B0" w:rsidP="00C576B0">
            <w:pPr>
              <w:spacing w:after="0"/>
              <w:jc w:val="left"/>
              <w:rPr>
                <w:sz w:val="28"/>
              </w:rPr>
            </w:pPr>
          </w:p>
        </w:tc>
      </w:tr>
      <w:tr w:rsidR="00C576B0" w:rsidRPr="00CA76AF" w:rsidTr="00AA61AA">
        <w:tc>
          <w:tcPr>
            <w:tcW w:w="5778" w:type="dxa"/>
          </w:tcPr>
          <w:p w:rsidR="00C576B0" w:rsidRPr="00CA76AF" w:rsidRDefault="00C576B0" w:rsidP="00C576B0">
            <w:pPr>
              <w:spacing w:after="0"/>
              <w:jc w:val="left"/>
            </w:pPr>
            <w:r w:rsidRPr="00CA76AF">
              <w:t>5a. I can idenitfy the stages of meiosis from diagrams.</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AA61AA">
        <w:tc>
          <w:tcPr>
            <w:tcW w:w="5778" w:type="dxa"/>
          </w:tcPr>
          <w:p w:rsidR="00C576B0" w:rsidRPr="00CA76AF" w:rsidRDefault="00C576B0" w:rsidP="00C576B0">
            <w:pPr>
              <w:spacing w:after="0"/>
              <w:jc w:val="left"/>
            </w:pPr>
            <w:r w:rsidRPr="00CA76AF">
              <w:t>5b. I can put the stages of meiosis in order.</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AA61AA">
        <w:tc>
          <w:tcPr>
            <w:tcW w:w="5778" w:type="dxa"/>
          </w:tcPr>
          <w:p w:rsidR="00C576B0" w:rsidRPr="00CA76AF" w:rsidRDefault="00C576B0" w:rsidP="00C576B0">
            <w:pPr>
              <w:spacing w:after="0"/>
              <w:jc w:val="left"/>
            </w:pPr>
            <w:r>
              <w:t>5c</w:t>
            </w:r>
            <w:r w:rsidRPr="00CA76AF">
              <w:t>. I can explain when and how the number of chromosomes is reduced in meiosis.</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r w:rsidR="00C576B0" w:rsidRPr="00CA76AF" w:rsidTr="00C576B0">
        <w:tc>
          <w:tcPr>
            <w:tcW w:w="5778" w:type="dxa"/>
            <w:tcBorders>
              <w:bottom w:val="single" w:sz="4" w:space="0" w:color="000000"/>
            </w:tcBorders>
          </w:tcPr>
          <w:p w:rsidR="00C576B0" w:rsidRPr="00CA76AF" w:rsidRDefault="00C576B0" w:rsidP="00C576B0">
            <w:pPr>
              <w:spacing w:after="0"/>
              <w:jc w:val="left"/>
            </w:pPr>
            <w:r>
              <w:t>5d</w:t>
            </w:r>
            <w:r w:rsidRPr="00CA76AF">
              <w:t>. I can state what types of cells undergo meiosis, and why those cells undergo meiosis.</w:t>
            </w:r>
          </w:p>
        </w:tc>
        <w:tc>
          <w:tcPr>
            <w:tcW w:w="1800" w:type="dxa"/>
            <w:tcBorders>
              <w:bottom w:val="single" w:sz="4" w:space="0" w:color="000000"/>
            </w:tcBorders>
          </w:tcPr>
          <w:p w:rsidR="00C576B0" w:rsidRPr="00CA76AF" w:rsidRDefault="00C576B0" w:rsidP="00C576B0">
            <w:pPr>
              <w:spacing w:after="0"/>
              <w:jc w:val="left"/>
            </w:pPr>
          </w:p>
        </w:tc>
        <w:tc>
          <w:tcPr>
            <w:tcW w:w="1980" w:type="dxa"/>
            <w:tcBorders>
              <w:bottom w:val="single" w:sz="4" w:space="0" w:color="000000"/>
            </w:tcBorders>
          </w:tcPr>
          <w:p w:rsidR="00C576B0" w:rsidRPr="00CA76AF" w:rsidRDefault="00C576B0" w:rsidP="00C576B0">
            <w:pPr>
              <w:spacing w:after="0"/>
              <w:jc w:val="left"/>
            </w:pPr>
          </w:p>
        </w:tc>
        <w:tc>
          <w:tcPr>
            <w:tcW w:w="1800" w:type="dxa"/>
            <w:tcBorders>
              <w:bottom w:val="single" w:sz="4" w:space="0" w:color="000000"/>
            </w:tcBorders>
          </w:tcPr>
          <w:p w:rsidR="00C576B0" w:rsidRPr="00CA76AF" w:rsidRDefault="00C576B0" w:rsidP="00C576B0">
            <w:pPr>
              <w:spacing w:after="0"/>
              <w:jc w:val="left"/>
            </w:pPr>
          </w:p>
        </w:tc>
        <w:tc>
          <w:tcPr>
            <w:tcW w:w="1818" w:type="dxa"/>
            <w:tcBorders>
              <w:bottom w:val="single" w:sz="4" w:space="0" w:color="000000"/>
            </w:tcBorders>
          </w:tcPr>
          <w:p w:rsidR="00C576B0" w:rsidRPr="00CA76AF" w:rsidRDefault="00C576B0" w:rsidP="00C576B0">
            <w:pPr>
              <w:spacing w:after="0"/>
              <w:jc w:val="left"/>
            </w:pPr>
          </w:p>
        </w:tc>
      </w:tr>
      <w:tr w:rsidR="00C576B0" w:rsidRPr="00CA76AF" w:rsidTr="00C576B0">
        <w:tc>
          <w:tcPr>
            <w:tcW w:w="5778" w:type="dxa"/>
            <w:shd w:val="clear" w:color="auto" w:fill="BFBFBF" w:themeFill="background1" w:themeFillShade="BF"/>
          </w:tcPr>
          <w:p w:rsidR="00C576B0" w:rsidRPr="00CA76AF" w:rsidRDefault="00C576B0" w:rsidP="00C576B0">
            <w:pPr>
              <w:spacing w:after="0"/>
              <w:jc w:val="left"/>
              <w:rPr>
                <w:b/>
                <w:i/>
                <w:sz w:val="28"/>
              </w:rPr>
            </w:pPr>
            <w:r w:rsidRPr="00CA76AF">
              <w:rPr>
                <w:b/>
                <w:i/>
                <w:sz w:val="28"/>
              </w:rPr>
              <w:t>Summary</w:t>
            </w:r>
          </w:p>
        </w:tc>
        <w:tc>
          <w:tcPr>
            <w:tcW w:w="1800" w:type="dxa"/>
            <w:shd w:val="clear" w:color="auto" w:fill="BFBFBF" w:themeFill="background1" w:themeFillShade="BF"/>
          </w:tcPr>
          <w:p w:rsidR="00C576B0" w:rsidRPr="00CA76AF" w:rsidRDefault="00C576B0" w:rsidP="00C576B0">
            <w:pPr>
              <w:spacing w:after="0"/>
              <w:jc w:val="left"/>
              <w:rPr>
                <w:b/>
                <w:i/>
                <w:sz w:val="28"/>
              </w:rPr>
            </w:pPr>
          </w:p>
        </w:tc>
        <w:tc>
          <w:tcPr>
            <w:tcW w:w="1980" w:type="dxa"/>
            <w:shd w:val="clear" w:color="auto" w:fill="BFBFBF" w:themeFill="background1" w:themeFillShade="BF"/>
          </w:tcPr>
          <w:p w:rsidR="00C576B0" w:rsidRPr="00CA76AF" w:rsidRDefault="00C576B0" w:rsidP="00C576B0">
            <w:pPr>
              <w:spacing w:after="0"/>
              <w:jc w:val="left"/>
              <w:rPr>
                <w:b/>
                <w:i/>
                <w:sz w:val="28"/>
              </w:rPr>
            </w:pPr>
          </w:p>
        </w:tc>
        <w:tc>
          <w:tcPr>
            <w:tcW w:w="1800" w:type="dxa"/>
            <w:shd w:val="clear" w:color="auto" w:fill="BFBFBF" w:themeFill="background1" w:themeFillShade="BF"/>
          </w:tcPr>
          <w:p w:rsidR="00C576B0" w:rsidRPr="00CA76AF" w:rsidRDefault="00C576B0" w:rsidP="00C576B0">
            <w:pPr>
              <w:spacing w:after="0"/>
              <w:jc w:val="left"/>
              <w:rPr>
                <w:b/>
                <w:i/>
                <w:sz w:val="28"/>
              </w:rPr>
            </w:pPr>
          </w:p>
        </w:tc>
        <w:tc>
          <w:tcPr>
            <w:tcW w:w="1818" w:type="dxa"/>
            <w:shd w:val="clear" w:color="auto" w:fill="BFBFBF" w:themeFill="background1" w:themeFillShade="BF"/>
          </w:tcPr>
          <w:p w:rsidR="00C576B0" w:rsidRPr="00CA76AF" w:rsidRDefault="00C576B0" w:rsidP="00C576B0">
            <w:pPr>
              <w:spacing w:after="0"/>
              <w:jc w:val="left"/>
              <w:rPr>
                <w:b/>
                <w:i/>
                <w:sz w:val="28"/>
              </w:rPr>
            </w:pPr>
          </w:p>
        </w:tc>
      </w:tr>
      <w:tr w:rsidR="00C576B0" w:rsidRPr="00CA76AF" w:rsidTr="00AA61AA">
        <w:tc>
          <w:tcPr>
            <w:tcW w:w="5778" w:type="dxa"/>
          </w:tcPr>
          <w:p w:rsidR="00C576B0" w:rsidRPr="00CA76AF" w:rsidRDefault="00C576B0" w:rsidP="00C576B0">
            <w:pPr>
              <w:spacing w:after="0"/>
              <w:jc w:val="left"/>
            </w:pPr>
            <w:r w:rsidRPr="00CA76AF">
              <w:t>6a. I can list similarities and differences between mitosis and meiosis.</w:t>
            </w:r>
          </w:p>
        </w:tc>
        <w:tc>
          <w:tcPr>
            <w:tcW w:w="1800" w:type="dxa"/>
          </w:tcPr>
          <w:p w:rsidR="00C576B0" w:rsidRPr="00CA76AF" w:rsidRDefault="00C576B0" w:rsidP="00C576B0">
            <w:pPr>
              <w:spacing w:after="0"/>
              <w:jc w:val="left"/>
            </w:pPr>
          </w:p>
        </w:tc>
        <w:tc>
          <w:tcPr>
            <w:tcW w:w="1980" w:type="dxa"/>
          </w:tcPr>
          <w:p w:rsidR="00C576B0" w:rsidRPr="00CA76AF" w:rsidRDefault="00C576B0" w:rsidP="00C576B0">
            <w:pPr>
              <w:spacing w:after="0"/>
              <w:jc w:val="left"/>
            </w:pPr>
          </w:p>
        </w:tc>
        <w:tc>
          <w:tcPr>
            <w:tcW w:w="1800" w:type="dxa"/>
          </w:tcPr>
          <w:p w:rsidR="00C576B0" w:rsidRPr="00CA76AF" w:rsidRDefault="00C576B0" w:rsidP="00C576B0">
            <w:pPr>
              <w:spacing w:after="0"/>
              <w:jc w:val="left"/>
            </w:pPr>
          </w:p>
        </w:tc>
        <w:tc>
          <w:tcPr>
            <w:tcW w:w="1818" w:type="dxa"/>
          </w:tcPr>
          <w:p w:rsidR="00C576B0" w:rsidRPr="00CA76AF" w:rsidRDefault="00C576B0" w:rsidP="00C576B0">
            <w:pPr>
              <w:spacing w:after="0"/>
              <w:jc w:val="left"/>
            </w:pPr>
          </w:p>
        </w:tc>
      </w:tr>
    </w:tbl>
    <w:p w:rsidR="00883B32" w:rsidRPr="00C576B0" w:rsidRDefault="00C576B0" w:rsidP="00C576B0">
      <w:pPr>
        <w:jc w:val="left"/>
        <w:rPr>
          <w:rFonts w:ascii="Californian FB" w:hAnsi="Californian FB"/>
          <w:sz w:val="24"/>
          <w:szCs w:val="24"/>
        </w:rPr>
      </w:pPr>
      <w:r>
        <w:rPr>
          <w:rFonts w:ascii="Californian FB" w:hAnsi="Californian FB"/>
          <w:sz w:val="24"/>
          <w:szCs w:val="24"/>
        </w:rPr>
        <w:br w:type="page"/>
      </w:r>
    </w:p>
    <w:p w:rsidR="00C576B0" w:rsidRDefault="00C576B0" w:rsidP="00EE5899">
      <w:pPr>
        <w:jc w:val="left"/>
        <w:sectPr w:rsidR="00C576B0" w:rsidSect="00C576B0">
          <w:pgSz w:w="15840" w:h="12240" w:orient="landscape"/>
          <w:pgMar w:top="1440" w:right="1440" w:bottom="1440" w:left="1440" w:header="720" w:footer="720" w:gutter="0"/>
          <w:cols w:space="720"/>
          <w:docGrid w:linePitch="360"/>
        </w:sectPr>
      </w:pPr>
    </w:p>
    <w:p w:rsidR="0005078B" w:rsidRDefault="0005078B" w:rsidP="00EE5899">
      <w:pPr>
        <w:jc w:val="left"/>
      </w:pPr>
      <w:r>
        <w:lastRenderedPageBreak/>
        <w:t xml:space="preserve">1. </w:t>
      </w:r>
      <w:r w:rsidRPr="00F3671A">
        <w:rPr>
          <w:u w:val="single"/>
        </w:rPr>
        <w:t>Cell Reproduction Pre-Assessment</w:t>
      </w:r>
    </w:p>
    <w:p w:rsidR="0020067E" w:rsidRDefault="0020067E" w:rsidP="0020067E">
      <w:pPr>
        <w:pStyle w:val="ListParagraph"/>
        <w:numPr>
          <w:ilvl w:val="0"/>
          <w:numId w:val="1"/>
        </w:numPr>
        <w:jc w:val="left"/>
      </w:pPr>
      <w:r>
        <w:t xml:space="preserve">Students are allowed to read selected pages in their text and answer questions aligned to each of the Objectives above.  </w:t>
      </w:r>
    </w:p>
    <w:p w:rsidR="0020067E" w:rsidRDefault="0020067E" w:rsidP="0020067E">
      <w:pPr>
        <w:pStyle w:val="ListParagraph"/>
        <w:numPr>
          <w:ilvl w:val="0"/>
          <w:numId w:val="1"/>
        </w:numPr>
        <w:jc w:val="left"/>
      </w:pPr>
      <w:r>
        <w:t>Questions are designed to see if students have mastered basic concepts, not in-depth concepts.</w:t>
      </w:r>
    </w:p>
    <w:p w:rsidR="00E906A0" w:rsidRDefault="00E906A0" w:rsidP="0020067E">
      <w:pPr>
        <w:pStyle w:val="ListParagraph"/>
        <w:numPr>
          <w:ilvl w:val="0"/>
          <w:numId w:val="1"/>
        </w:numPr>
        <w:jc w:val="left"/>
      </w:pPr>
      <w:r>
        <w:t>Students mark their current understanding on their “How Am I Doing?” Sheet</w:t>
      </w:r>
    </w:p>
    <w:p w:rsidR="0020067E" w:rsidRDefault="0005078B" w:rsidP="00EE5899">
      <w:pPr>
        <w:jc w:val="left"/>
      </w:pPr>
      <w:r>
        <w:br/>
      </w:r>
      <w:r w:rsidR="0020067E">
        <w:t xml:space="preserve">2. </w:t>
      </w:r>
      <w:r w:rsidR="0020067E" w:rsidRPr="00F3671A">
        <w:rPr>
          <w:u w:val="single"/>
        </w:rPr>
        <w:t>Cell Reproduction I Can Note Summaries</w:t>
      </w:r>
    </w:p>
    <w:p w:rsidR="0020067E" w:rsidRDefault="0020067E" w:rsidP="00E906A0">
      <w:pPr>
        <w:pStyle w:val="ListParagraph"/>
        <w:numPr>
          <w:ilvl w:val="0"/>
          <w:numId w:val="2"/>
        </w:numPr>
        <w:jc w:val="left"/>
      </w:pPr>
      <w:r>
        <w:t>Students take “summary notes” over the pages in their textbook-the same pages they read for their pre-assessment.</w:t>
      </w:r>
    </w:p>
    <w:p w:rsidR="0020067E" w:rsidRDefault="0020067E" w:rsidP="00E906A0">
      <w:pPr>
        <w:pStyle w:val="ListParagraph"/>
        <w:numPr>
          <w:ilvl w:val="0"/>
          <w:numId w:val="2"/>
        </w:numPr>
        <w:jc w:val="left"/>
      </w:pPr>
      <w:r>
        <w:t>Students first pull out words and phrases that would be useful in answering I can statements</w:t>
      </w:r>
    </w:p>
    <w:p w:rsidR="00E906A0" w:rsidRDefault="0020067E" w:rsidP="00E906A0">
      <w:pPr>
        <w:pStyle w:val="ListParagraph"/>
        <w:numPr>
          <w:ilvl w:val="0"/>
          <w:numId w:val="2"/>
        </w:numPr>
        <w:jc w:val="left"/>
      </w:pPr>
      <w:r>
        <w:t xml:space="preserve">Students then put these words together in an original sentence </w:t>
      </w:r>
      <w:r w:rsidR="00757BD1">
        <w:t>that summarizes the answer to the I can statement</w:t>
      </w:r>
    </w:p>
    <w:p w:rsidR="00E906A0" w:rsidRDefault="00E906A0" w:rsidP="00260803">
      <w:pPr>
        <w:pStyle w:val="ListParagraph"/>
        <w:numPr>
          <w:ilvl w:val="0"/>
          <w:numId w:val="2"/>
        </w:numPr>
        <w:jc w:val="left"/>
      </w:pPr>
      <w:r>
        <w:t>Students revise their understanding on their “How Am I Doing?” Sheet</w:t>
      </w:r>
      <w:r w:rsidR="00260803">
        <w:br/>
      </w:r>
    </w:p>
    <w:p w:rsidR="00E906A0" w:rsidRDefault="0005078B" w:rsidP="00E906A0">
      <w:pPr>
        <w:jc w:val="left"/>
      </w:pPr>
      <w:r>
        <w:t xml:space="preserve">3. </w:t>
      </w:r>
      <w:r w:rsidRPr="00F3671A">
        <w:rPr>
          <w:u w:val="single"/>
        </w:rPr>
        <w:t>Reciprocal Teaching Activity</w:t>
      </w:r>
    </w:p>
    <w:p w:rsidR="00E906A0" w:rsidRDefault="00E906A0" w:rsidP="00E906A0">
      <w:pPr>
        <w:pStyle w:val="ListParagraph"/>
        <w:numPr>
          <w:ilvl w:val="0"/>
          <w:numId w:val="4"/>
        </w:numPr>
        <w:jc w:val="left"/>
      </w:pPr>
      <w:r>
        <w:t>Students re-read the same pages they have read for the first two activities, only this time they will take on the roles specificed in reciprocal teaching (Summarizer, Clarifier, Questioner, &amp; Analogizer).</w:t>
      </w:r>
    </w:p>
    <w:p w:rsidR="006F0395" w:rsidRDefault="006F0395" w:rsidP="00E906A0">
      <w:pPr>
        <w:pStyle w:val="ListParagraph"/>
        <w:numPr>
          <w:ilvl w:val="0"/>
          <w:numId w:val="4"/>
        </w:numPr>
        <w:jc w:val="left"/>
      </w:pPr>
      <w:r>
        <w:t>Science texts are difficult informational texts-students must learn that often you must re-read in order to reach full understanding</w:t>
      </w:r>
    </w:p>
    <w:p w:rsidR="00E906A0" w:rsidRDefault="00E906A0" w:rsidP="00E906A0">
      <w:pPr>
        <w:pStyle w:val="ListParagraph"/>
        <w:numPr>
          <w:ilvl w:val="0"/>
          <w:numId w:val="3"/>
        </w:numPr>
        <w:jc w:val="left"/>
      </w:pPr>
      <w:r>
        <w:t>Students correct and change what was in their I can note summaries from step #2.</w:t>
      </w:r>
    </w:p>
    <w:p w:rsidR="00E906A0" w:rsidRDefault="00E906A0" w:rsidP="00E906A0">
      <w:pPr>
        <w:pStyle w:val="ListParagraph"/>
        <w:numPr>
          <w:ilvl w:val="0"/>
          <w:numId w:val="3"/>
        </w:numPr>
        <w:jc w:val="left"/>
      </w:pPr>
      <w:r>
        <w:t>Students asked to revise their understanding on their “How Am I Doing?” Sheet</w:t>
      </w:r>
    </w:p>
    <w:p w:rsidR="00E906A0" w:rsidRDefault="00260803" w:rsidP="00EE5899">
      <w:pPr>
        <w:pStyle w:val="ListParagraph"/>
        <w:numPr>
          <w:ilvl w:val="0"/>
          <w:numId w:val="3"/>
        </w:numPr>
        <w:jc w:val="left"/>
      </w:pPr>
      <w:r>
        <w:t>If students score all “3s” on an objective (all I can statements), they can skip that station later on and move on to enrichment sooner, or they can work at the station if they so choose.</w:t>
      </w:r>
    </w:p>
    <w:p w:rsidR="00260803" w:rsidRDefault="0005078B" w:rsidP="00EE5899">
      <w:pPr>
        <w:jc w:val="left"/>
      </w:pPr>
      <w:r>
        <w:t xml:space="preserve">4. </w:t>
      </w:r>
      <w:r w:rsidRPr="00F3671A">
        <w:rPr>
          <w:u w:val="single"/>
        </w:rPr>
        <w:t>Cell Reproduction Learning Stations</w:t>
      </w:r>
      <w:r w:rsidR="00AA61AA" w:rsidRPr="00F3671A">
        <w:rPr>
          <w:u w:val="single"/>
        </w:rPr>
        <w:t>-students work towards a level 3 understanding</w:t>
      </w:r>
      <w:r>
        <w:br/>
      </w:r>
    </w:p>
    <w:p w:rsidR="009E135A" w:rsidRDefault="00260803" w:rsidP="00AA61AA">
      <w:pPr>
        <w:pStyle w:val="ListParagraph"/>
        <w:numPr>
          <w:ilvl w:val="0"/>
          <w:numId w:val="5"/>
        </w:numPr>
        <w:jc w:val="left"/>
      </w:pPr>
      <w:r>
        <w:t xml:space="preserve">Students work through the activities on each station for each </w:t>
      </w:r>
      <w:r w:rsidR="009E135A">
        <w:t xml:space="preserve">objective </w:t>
      </w:r>
      <w:r w:rsidR="001444F7">
        <w:t>on which they need work</w:t>
      </w:r>
    </w:p>
    <w:p w:rsidR="001444F7" w:rsidRDefault="001444F7" w:rsidP="00AA61AA">
      <w:pPr>
        <w:pStyle w:val="ListParagraph"/>
        <w:numPr>
          <w:ilvl w:val="0"/>
          <w:numId w:val="5"/>
        </w:numPr>
        <w:jc w:val="left"/>
      </w:pPr>
      <w:r>
        <w:t>Activities are differentiated according to need</w:t>
      </w:r>
      <w:r w:rsidR="00782549">
        <w:t>, learning style, and multiple intelligence</w:t>
      </w:r>
    </w:p>
    <w:p w:rsidR="00782549" w:rsidRDefault="00782549" w:rsidP="00AA61AA">
      <w:pPr>
        <w:pStyle w:val="ListParagraph"/>
        <w:numPr>
          <w:ilvl w:val="0"/>
          <w:numId w:val="5"/>
        </w:numPr>
        <w:jc w:val="left"/>
      </w:pPr>
      <w:r>
        <w:t>Students take a formative assessment at the end of each station using Google Forms, and then check their own answers</w:t>
      </w:r>
    </w:p>
    <w:p w:rsidR="00782549" w:rsidRDefault="00782549" w:rsidP="00AA61AA">
      <w:pPr>
        <w:pStyle w:val="ListParagraph"/>
        <w:numPr>
          <w:ilvl w:val="0"/>
          <w:numId w:val="5"/>
        </w:numPr>
        <w:jc w:val="left"/>
      </w:pPr>
      <w:r>
        <w:t xml:space="preserve">Students revise their understanding after checking their answers (each question is aligned </w:t>
      </w:r>
      <w:r w:rsidR="00AA61AA">
        <w:t>to an I can statement so students know which I can statement they don’t know)</w:t>
      </w:r>
    </w:p>
    <w:p w:rsidR="00AA61AA" w:rsidRDefault="00AA61AA" w:rsidP="00AA61AA">
      <w:pPr>
        <w:pStyle w:val="ListParagraph"/>
        <w:numPr>
          <w:ilvl w:val="0"/>
          <w:numId w:val="5"/>
        </w:numPr>
        <w:jc w:val="left"/>
      </w:pPr>
      <w:r>
        <w:t>Students now know what Fix-It Station they need to do if they are not at 3s for each I can on an objective</w:t>
      </w:r>
    </w:p>
    <w:p w:rsidR="00532273" w:rsidRDefault="0005078B" w:rsidP="00EE5899">
      <w:pPr>
        <w:jc w:val="left"/>
      </w:pPr>
      <w:r>
        <w:br/>
      </w:r>
      <w:r>
        <w:br/>
      </w:r>
    </w:p>
    <w:p w:rsidR="00D21873" w:rsidRDefault="00D21873" w:rsidP="00EE5899">
      <w:pPr>
        <w:jc w:val="left"/>
      </w:pPr>
    </w:p>
    <w:p w:rsidR="00D21873" w:rsidRDefault="00D21873" w:rsidP="00EE5899">
      <w:pPr>
        <w:jc w:val="left"/>
      </w:pPr>
    </w:p>
    <w:p w:rsidR="00D21873" w:rsidRDefault="0005078B" w:rsidP="00D21873">
      <w:pPr>
        <w:jc w:val="left"/>
        <w:rPr>
          <w:u w:val="single"/>
        </w:rPr>
      </w:pPr>
      <w:r>
        <w:lastRenderedPageBreak/>
        <w:t xml:space="preserve">5. </w:t>
      </w:r>
      <w:r w:rsidRPr="00D21873">
        <w:rPr>
          <w:u w:val="single"/>
        </w:rPr>
        <w:t>Answering the I cans--Making Your Own Meaning</w:t>
      </w:r>
    </w:p>
    <w:p w:rsidR="00532273" w:rsidRDefault="00532273" w:rsidP="00D21873">
      <w:pPr>
        <w:pStyle w:val="ListParagraph"/>
        <w:numPr>
          <w:ilvl w:val="0"/>
          <w:numId w:val="7"/>
        </w:numPr>
        <w:jc w:val="left"/>
      </w:pPr>
      <w:r>
        <w:t>Students answer the I can statements at a level 2 and a level 3 a</w:t>
      </w:r>
      <w:r w:rsidR="00F3671A">
        <w:t>fter completing each station</w:t>
      </w:r>
    </w:p>
    <w:p w:rsidR="00D21873" w:rsidRDefault="00D21873" w:rsidP="00D21873">
      <w:pPr>
        <w:pStyle w:val="ListParagraph"/>
        <w:numPr>
          <w:ilvl w:val="0"/>
          <w:numId w:val="7"/>
        </w:numPr>
        <w:jc w:val="left"/>
      </w:pPr>
      <w:r>
        <w:t>This reinforces the difference between memorized, copied answers and answers making their own connections and in their own words</w:t>
      </w:r>
    </w:p>
    <w:p w:rsidR="00DE27D9" w:rsidRDefault="00DE27D9" w:rsidP="00EE5899">
      <w:pPr>
        <w:jc w:val="left"/>
      </w:pPr>
    </w:p>
    <w:p w:rsidR="00A05250" w:rsidRDefault="0005078B" w:rsidP="00EE5899">
      <w:pPr>
        <w:jc w:val="left"/>
      </w:pPr>
      <w:r>
        <w:br/>
      </w:r>
      <w:r w:rsidR="00A05250">
        <w:t xml:space="preserve">6. </w:t>
      </w:r>
      <w:r w:rsidR="00A05250" w:rsidRPr="00A05250">
        <w:rPr>
          <w:u w:val="single"/>
        </w:rPr>
        <w:t>Fix-It Strategies/Enrichment</w:t>
      </w:r>
    </w:p>
    <w:p w:rsidR="00A05250" w:rsidRDefault="00A05250" w:rsidP="00A05250">
      <w:pPr>
        <w:pStyle w:val="ListParagraph"/>
        <w:numPr>
          <w:ilvl w:val="0"/>
          <w:numId w:val="8"/>
        </w:numPr>
        <w:jc w:val="left"/>
      </w:pPr>
      <w:r>
        <w:t>Students do remediation activities to go back and review anything they still don’t understand</w:t>
      </w:r>
    </w:p>
    <w:p w:rsidR="00CA751D" w:rsidRDefault="00A05250" w:rsidP="00EE5899">
      <w:pPr>
        <w:pStyle w:val="ListParagraph"/>
        <w:numPr>
          <w:ilvl w:val="0"/>
          <w:numId w:val="8"/>
        </w:numPr>
        <w:jc w:val="left"/>
      </w:pPr>
      <w:r>
        <w:t>If students still don’t get to a 3, they see me for further remediation</w:t>
      </w:r>
    </w:p>
    <w:p w:rsidR="00DE27D9" w:rsidRDefault="00CA751D" w:rsidP="00DE27D9">
      <w:pPr>
        <w:pStyle w:val="ListParagraph"/>
        <w:numPr>
          <w:ilvl w:val="0"/>
          <w:numId w:val="8"/>
        </w:numPr>
        <w:jc w:val="left"/>
      </w:pPr>
      <w:r>
        <w:t>If students get done early or didn’t have to do a station, they can move on to the enrichment activities</w:t>
      </w:r>
      <w:r w:rsidR="0005078B">
        <w:br/>
      </w:r>
    </w:p>
    <w:p w:rsidR="009C50DF" w:rsidRDefault="0005078B" w:rsidP="00EE5899">
      <w:pPr>
        <w:jc w:val="left"/>
      </w:pPr>
      <w:r>
        <w:t xml:space="preserve">7. </w:t>
      </w:r>
      <w:r w:rsidRPr="009C50DF">
        <w:rPr>
          <w:u w:val="single"/>
        </w:rPr>
        <w:t>Review for Cell Reproduction Test (Level 3 Ch</w:t>
      </w:r>
      <w:r w:rsidR="009C50DF" w:rsidRPr="009C50DF">
        <w:rPr>
          <w:u w:val="single"/>
        </w:rPr>
        <w:t>eck)</w:t>
      </w:r>
      <w:r w:rsidR="009C50DF">
        <w:t xml:space="preserve"> </w:t>
      </w:r>
    </w:p>
    <w:p w:rsidR="009C50DF" w:rsidRDefault="009C50DF" w:rsidP="009C50DF">
      <w:pPr>
        <w:pStyle w:val="ListParagraph"/>
        <w:numPr>
          <w:ilvl w:val="0"/>
          <w:numId w:val="9"/>
        </w:numPr>
        <w:jc w:val="left"/>
      </w:pPr>
      <w:r>
        <w:t>Students carry out team-directed review activities, using the rubrics for each objective to make sure they are at a 3</w:t>
      </w:r>
      <w:r w:rsidR="0005078B">
        <w:br/>
      </w:r>
    </w:p>
    <w:p w:rsidR="009C50DF" w:rsidRDefault="0005078B" w:rsidP="00EE5899">
      <w:pPr>
        <w:jc w:val="left"/>
      </w:pPr>
      <w:r>
        <w:br/>
        <w:t xml:space="preserve">8. </w:t>
      </w:r>
      <w:r w:rsidRPr="009C50DF">
        <w:rPr>
          <w:u w:val="single"/>
        </w:rPr>
        <w:t>Cell Reproduction Test (Level 3 Check)</w:t>
      </w:r>
    </w:p>
    <w:p w:rsidR="009C50DF" w:rsidRDefault="009C50DF" w:rsidP="009C50DF">
      <w:pPr>
        <w:pStyle w:val="ListParagraph"/>
        <w:numPr>
          <w:ilvl w:val="0"/>
          <w:numId w:val="10"/>
        </w:numPr>
        <w:jc w:val="left"/>
      </w:pPr>
      <w:r>
        <w:t>Traditional Multiple Choice/Short Answer Test with leveled questions written for each I can statement</w:t>
      </w:r>
      <w:r w:rsidR="0005078B">
        <w:br/>
      </w:r>
    </w:p>
    <w:p w:rsidR="00CF5F32" w:rsidRDefault="0005078B" w:rsidP="00EE5899">
      <w:pPr>
        <w:jc w:val="left"/>
      </w:pPr>
      <w:r>
        <w:br/>
        <w:t xml:space="preserve">9. </w:t>
      </w:r>
      <w:r w:rsidRPr="00CF5F32">
        <w:rPr>
          <w:u w:val="single"/>
        </w:rPr>
        <w:t>Level 4 Checks--Cell Reproduction</w:t>
      </w:r>
      <w:r>
        <w:t xml:space="preserve"> </w:t>
      </w:r>
    </w:p>
    <w:p w:rsidR="00DE27D9" w:rsidRDefault="00CF5F32" w:rsidP="00DE27D9">
      <w:pPr>
        <w:pStyle w:val="ListParagraph"/>
        <w:numPr>
          <w:ilvl w:val="0"/>
          <w:numId w:val="11"/>
        </w:numPr>
        <w:jc w:val="left"/>
      </w:pPr>
      <w:r>
        <w:t>See example on next page</w:t>
      </w:r>
      <w:r w:rsidR="00DE27D9">
        <w:t xml:space="preserve"> (based on Marzano’s work)</w:t>
      </w:r>
    </w:p>
    <w:p w:rsidR="00CF5F32" w:rsidRDefault="00CF5F32" w:rsidP="00CF5F32">
      <w:pPr>
        <w:pStyle w:val="ListParagraph"/>
        <w:numPr>
          <w:ilvl w:val="0"/>
          <w:numId w:val="11"/>
        </w:numPr>
        <w:jc w:val="left"/>
      </w:pPr>
      <w:r>
        <w:t>Students work towards advanced mastery of the I can statements using a differentiated online project</w:t>
      </w:r>
    </w:p>
    <w:p w:rsidR="00883B32" w:rsidRDefault="00883B32" w:rsidP="00EE5899">
      <w:pPr>
        <w:jc w:val="left"/>
      </w:pPr>
    </w:p>
    <w:p w:rsidR="00EE5899" w:rsidRDefault="00EE5899" w:rsidP="00EE5899">
      <w:pPr>
        <w:jc w:val="left"/>
      </w:pPr>
    </w:p>
    <w:p w:rsidR="00DE27D9" w:rsidRDefault="00DE27D9" w:rsidP="00EE5899">
      <w:pPr>
        <w:jc w:val="left"/>
      </w:pPr>
    </w:p>
    <w:p w:rsidR="00DE27D9" w:rsidRDefault="00DE27D9" w:rsidP="00EE5899">
      <w:pPr>
        <w:jc w:val="left"/>
      </w:pPr>
    </w:p>
    <w:p w:rsidR="00DE27D9" w:rsidRDefault="00DE27D9" w:rsidP="00EE5899">
      <w:pPr>
        <w:jc w:val="left"/>
      </w:pPr>
    </w:p>
    <w:p w:rsidR="00DE27D9" w:rsidRDefault="00DE27D9" w:rsidP="00EE5899">
      <w:pPr>
        <w:jc w:val="left"/>
      </w:pPr>
    </w:p>
    <w:p w:rsidR="00DE27D9" w:rsidRDefault="00DE27D9" w:rsidP="00EE5899">
      <w:pPr>
        <w:jc w:val="left"/>
      </w:pPr>
    </w:p>
    <w:p w:rsidR="00DE27D9" w:rsidRDefault="00DE27D9" w:rsidP="00EE5899">
      <w:pPr>
        <w:jc w:val="left"/>
      </w:pPr>
    </w:p>
    <w:p w:rsidR="00DE27D9" w:rsidRPr="00A32AB4" w:rsidRDefault="00DE27D9" w:rsidP="00A32AB4">
      <w:pPr>
        <w:rPr>
          <w:sz w:val="32"/>
        </w:rPr>
      </w:pPr>
      <w:r>
        <w:rPr>
          <w:sz w:val="32"/>
        </w:rPr>
        <w:lastRenderedPageBreak/>
        <w:t>Cell Reproduction Learning Rubrics</w:t>
      </w:r>
    </w:p>
    <w:p w:rsidR="00DE27D9" w:rsidRPr="00590802" w:rsidRDefault="00DE27D9" w:rsidP="00DE27D9">
      <w:pPr>
        <w:pStyle w:val="NoSpacing"/>
        <w:jc w:val="both"/>
        <w:rPr>
          <w:sz w:val="28"/>
          <w:szCs w:val="28"/>
        </w:rPr>
      </w:pPr>
      <w:r w:rsidRPr="00590802">
        <w:rPr>
          <w:sz w:val="28"/>
          <w:szCs w:val="28"/>
        </w:rPr>
        <w:t xml:space="preserve">1. </w:t>
      </w:r>
      <w:r w:rsidRPr="00590802">
        <w:rPr>
          <w:i/>
          <w:sz w:val="28"/>
          <w:szCs w:val="28"/>
          <w:u w:val="single"/>
        </w:rPr>
        <w:t>Why Do Cells Divide?</w:t>
      </w:r>
    </w:p>
    <w:p w:rsidR="00DE27D9" w:rsidRPr="00590802" w:rsidRDefault="00DE27D9" w:rsidP="00DE27D9">
      <w:pPr>
        <w:pStyle w:val="NoSpacing"/>
        <w:ind w:left="720"/>
        <w:jc w:val="both"/>
        <w:rPr>
          <w:sz w:val="24"/>
          <w:szCs w:val="24"/>
        </w:rPr>
      </w:pPr>
      <w:r w:rsidRPr="00590802">
        <w:rPr>
          <w:sz w:val="24"/>
          <w:szCs w:val="24"/>
        </w:rPr>
        <w:t>A. I can explain why surface area-to-volume ratios are important to a dividing cell.</w:t>
      </w:r>
    </w:p>
    <w:p w:rsidR="00DE27D9" w:rsidRDefault="00DE27D9" w:rsidP="00DE27D9">
      <w:pPr>
        <w:pStyle w:val="NoSpacing"/>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8"/>
        <w:gridCol w:w="8208"/>
      </w:tblGrid>
      <w:tr w:rsidR="00DE27D9" w:rsidRPr="001A1E5F" w:rsidTr="00DE27D9">
        <w:tc>
          <w:tcPr>
            <w:tcW w:w="1368" w:type="dxa"/>
          </w:tcPr>
          <w:p w:rsidR="00DE27D9" w:rsidRPr="001A1E5F" w:rsidRDefault="00DE27D9" w:rsidP="00DE27D9">
            <w:pPr>
              <w:pStyle w:val="NoSpacing"/>
              <w:rPr>
                <w:b/>
                <w:sz w:val="24"/>
              </w:rPr>
            </w:pPr>
            <w:r w:rsidRPr="001A1E5F">
              <w:rPr>
                <w:b/>
                <w:sz w:val="24"/>
              </w:rPr>
              <w:t>SCORE</w:t>
            </w:r>
          </w:p>
        </w:tc>
        <w:tc>
          <w:tcPr>
            <w:tcW w:w="8208" w:type="dxa"/>
          </w:tcPr>
          <w:p w:rsidR="00DE27D9" w:rsidRPr="001A1E5F" w:rsidRDefault="00DE27D9" w:rsidP="00DE27D9">
            <w:pPr>
              <w:pStyle w:val="NoSpacing"/>
              <w:rPr>
                <w:b/>
                <w:sz w:val="24"/>
              </w:rPr>
            </w:pPr>
            <w:r w:rsidRPr="001A1E5F">
              <w:rPr>
                <w:b/>
                <w:sz w:val="24"/>
              </w:rPr>
              <w:t>How to get the score:</w:t>
            </w:r>
          </w:p>
        </w:tc>
      </w:tr>
      <w:tr w:rsidR="00DE27D9" w:rsidRPr="001A1E5F" w:rsidTr="00DE27D9">
        <w:tc>
          <w:tcPr>
            <w:tcW w:w="1368" w:type="dxa"/>
          </w:tcPr>
          <w:p w:rsidR="00DE27D9" w:rsidRPr="001A1E5F" w:rsidRDefault="00DE27D9" w:rsidP="00DE27D9">
            <w:pPr>
              <w:pStyle w:val="NoSpacing"/>
              <w:rPr>
                <w:sz w:val="24"/>
              </w:rPr>
            </w:pPr>
            <w:r w:rsidRPr="001A1E5F">
              <w:rPr>
                <w:sz w:val="24"/>
              </w:rPr>
              <w:t>4</w:t>
            </w:r>
          </w:p>
        </w:tc>
        <w:tc>
          <w:tcPr>
            <w:tcW w:w="8208" w:type="dxa"/>
          </w:tcPr>
          <w:p w:rsidR="00DE27D9" w:rsidRPr="001A1E5F" w:rsidRDefault="00DE27D9" w:rsidP="00DE27D9">
            <w:pPr>
              <w:pStyle w:val="NoSpacing"/>
              <w:rPr>
                <w:i/>
                <w:sz w:val="24"/>
              </w:rPr>
            </w:pPr>
            <w:r w:rsidRPr="001A1E5F">
              <w:rPr>
                <w:sz w:val="24"/>
              </w:rPr>
              <w:t xml:space="preserve">a) </w:t>
            </w:r>
            <w:r w:rsidRPr="001A1E5F">
              <w:rPr>
                <w:i/>
                <w:sz w:val="24"/>
              </w:rPr>
              <w:t>The purpose of this choice is to have you make meaningful, Level 4 connections and understandings between the following concepts:</w:t>
            </w:r>
          </w:p>
          <w:p w:rsidR="00DE27D9" w:rsidRPr="001A1E5F" w:rsidRDefault="00DE27D9" w:rsidP="00DE27D9">
            <w:pPr>
              <w:pStyle w:val="NoSpacing"/>
              <w:rPr>
                <w:i/>
                <w:sz w:val="24"/>
              </w:rPr>
            </w:pPr>
          </w:p>
          <w:p w:rsidR="00DE27D9" w:rsidRPr="001A1E5F" w:rsidRDefault="00DE27D9" w:rsidP="00DE27D9">
            <w:pPr>
              <w:pStyle w:val="NoSpacing"/>
              <w:rPr>
                <w:i/>
                <w:sz w:val="24"/>
              </w:rPr>
            </w:pPr>
            <w:r w:rsidRPr="001A1E5F">
              <w:rPr>
                <w:i/>
                <w:sz w:val="24"/>
              </w:rPr>
              <w:t>--Mitosis</w:t>
            </w:r>
          </w:p>
          <w:p w:rsidR="00DE27D9" w:rsidRPr="001A1E5F" w:rsidRDefault="00DE27D9" w:rsidP="00DE27D9">
            <w:pPr>
              <w:pStyle w:val="NoSpacing"/>
              <w:rPr>
                <w:i/>
                <w:sz w:val="24"/>
              </w:rPr>
            </w:pPr>
            <w:r w:rsidRPr="001A1E5F">
              <w:rPr>
                <w:i/>
                <w:sz w:val="24"/>
              </w:rPr>
              <w:t>--Cell Respiration</w:t>
            </w:r>
          </w:p>
          <w:p w:rsidR="00DE27D9" w:rsidRPr="001A1E5F" w:rsidRDefault="00DE27D9" w:rsidP="00DE27D9">
            <w:pPr>
              <w:pStyle w:val="NoSpacing"/>
              <w:rPr>
                <w:i/>
                <w:sz w:val="24"/>
              </w:rPr>
            </w:pPr>
            <w:r w:rsidRPr="001A1E5F">
              <w:rPr>
                <w:i/>
                <w:sz w:val="24"/>
              </w:rPr>
              <w:t xml:space="preserve">--Binary fission </w:t>
            </w:r>
          </w:p>
          <w:p w:rsidR="00DE27D9" w:rsidRPr="001A1E5F" w:rsidRDefault="00DE27D9" w:rsidP="00DE27D9">
            <w:pPr>
              <w:pStyle w:val="NoSpacing"/>
              <w:rPr>
                <w:sz w:val="24"/>
              </w:rPr>
            </w:pPr>
          </w:p>
          <w:p w:rsidR="00DE27D9" w:rsidRPr="001A1E5F" w:rsidRDefault="00DE27D9" w:rsidP="00DE27D9">
            <w:pPr>
              <w:pStyle w:val="NoSpacing"/>
              <w:rPr>
                <w:sz w:val="24"/>
              </w:rPr>
            </w:pPr>
            <w:r w:rsidRPr="001A1E5F">
              <w:rPr>
                <w:sz w:val="24"/>
              </w:rPr>
              <w:t xml:space="preserve">The process by which prokaryotic cells divide is called </w:t>
            </w:r>
            <w:r w:rsidRPr="001A1E5F">
              <w:rPr>
                <w:b/>
                <w:sz w:val="24"/>
              </w:rPr>
              <w:t>binary fission</w:t>
            </w:r>
            <w:r w:rsidRPr="001A1E5F">
              <w:rPr>
                <w:sz w:val="24"/>
              </w:rPr>
              <w:t>, and it is different from mitosis in that prokaryotes do not have a nucleus to divide.  Study the diagram below of the process of binary fission, noting similarities and differences between binary fission and mitosis:</w:t>
            </w:r>
          </w:p>
          <w:p w:rsidR="00DE27D9" w:rsidRPr="001A1E5F" w:rsidRDefault="00DE27D9" w:rsidP="00DE27D9">
            <w:pPr>
              <w:pStyle w:val="NoSpacing"/>
              <w:rPr>
                <w:sz w:val="24"/>
              </w:rPr>
            </w:pPr>
            <w:r>
              <w:rPr>
                <w:noProof/>
                <w:sz w:val="24"/>
              </w:rPr>
              <w:drawing>
                <wp:inline distT="0" distB="0" distL="0" distR="0">
                  <wp:extent cx="2343150" cy="2895600"/>
                  <wp:effectExtent l="19050" t="0" r="0" b="0"/>
                  <wp:docPr id="1" name="Picture 1" descr="binary fission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nary fission 2.gif"/>
                          <pic:cNvPicPr>
                            <a:picLocks noChangeAspect="1" noChangeArrowheads="1"/>
                          </pic:cNvPicPr>
                        </pic:nvPicPr>
                        <pic:blipFill>
                          <a:blip r:embed="rId10"/>
                          <a:srcRect/>
                          <a:stretch>
                            <a:fillRect/>
                          </a:stretch>
                        </pic:blipFill>
                        <pic:spPr bwMode="auto">
                          <a:xfrm>
                            <a:off x="0" y="0"/>
                            <a:ext cx="2343150" cy="2895600"/>
                          </a:xfrm>
                          <a:prstGeom prst="rect">
                            <a:avLst/>
                          </a:prstGeom>
                          <a:noFill/>
                          <a:ln w="9525">
                            <a:noFill/>
                            <a:miter lim="800000"/>
                            <a:headEnd/>
                            <a:tailEnd/>
                          </a:ln>
                        </pic:spPr>
                      </pic:pic>
                    </a:graphicData>
                  </a:graphic>
                </wp:inline>
              </w:drawing>
            </w:r>
          </w:p>
          <w:p w:rsidR="00DE27D9" w:rsidRPr="001A1E5F" w:rsidRDefault="00DE27D9" w:rsidP="00DE27D9">
            <w:pPr>
              <w:pStyle w:val="NoSpacing"/>
              <w:rPr>
                <w:sz w:val="24"/>
              </w:rPr>
            </w:pPr>
          </w:p>
          <w:p w:rsidR="00DE27D9" w:rsidRPr="001A1E5F" w:rsidRDefault="00DE27D9" w:rsidP="00DE27D9">
            <w:pPr>
              <w:pStyle w:val="NoSpacing"/>
              <w:rPr>
                <w:sz w:val="24"/>
              </w:rPr>
            </w:pPr>
            <w:r w:rsidRPr="001A1E5F">
              <w:rPr>
                <w:sz w:val="24"/>
              </w:rPr>
              <w:t xml:space="preserve">Click on the link to the website below, and then click on “Investigating Bacterial Growth.”  It will take you to a virtual lab.  Listen/read the directions, and complete the lab activity.  When you are finished, </w:t>
            </w:r>
            <w:r w:rsidRPr="001A1E5F">
              <w:rPr>
                <w:b/>
                <w:color w:val="FF0000"/>
                <w:sz w:val="24"/>
              </w:rPr>
              <w:t>WRITE UP THE LAB IN A LAB WRITE-UP FORM</w:t>
            </w:r>
            <w:r w:rsidRPr="001A1E5F">
              <w:rPr>
                <w:sz w:val="24"/>
              </w:rPr>
              <w:t>.  What will mostly determine if you are at a level 4 or not is your scientific explanation, showing how you can make connections between mitosis, binary fission, and cell respiration.</w:t>
            </w:r>
          </w:p>
          <w:p w:rsidR="00DE27D9" w:rsidRPr="001A1E5F" w:rsidRDefault="00DE27D9" w:rsidP="00DE27D9">
            <w:pPr>
              <w:pStyle w:val="NoSpacing"/>
              <w:rPr>
                <w:sz w:val="24"/>
              </w:rPr>
            </w:pPr>
          </w:p>
          <w:p w:rsidR="00DE27D9" w:rsidRPr="001A1E5F" w:rsidRDefault="00DE27D9" w:rsidP="00DE27D9">
            <w:pPr>
              <w:pStyle w:val="NoSpacing"/>
              <w:rPr>
                <w:sz w:val="24"/>
              </w:rPr>
            </w:pPr>
            <w:r w:rsidRPr="001A1E5F">
              <w:rPr>
                <w:sz w:val="24"/>
              </w:rPr>
              <w:t>http://www.classzone.com/cz/books/bio_09/resources/htmls/virtual_labs/virtualLabs.html</w:t>
            </w:r>
          </w:p>
          <w:p w:rsidR="00DE27D9" w:rsidRPr="001A1E5F" w:rsidRDefault="00DE27D9" w:rsidP="00DE27D9">
            <w:pPr>
              <w:pStyle w:val="NoSpacing"/>
              <w:rPr>
                <w:i/>
                <w:sz w:val="24"/>
              </w:rPr>
            </w:pPr>
            <w:r w:rsidRPr="001A1E5F">
              <w:rPr>
                <w:sz w:val="24"/>
              </w:rPr>
              <w:t xml:space="preserve">b) </w:t>
            </w:r>
            <w:r w:rsidRPr="001A1E5F">
              <w:rPr>
                <w:i/>
                <w:sz w:val="24"/>
              </w:rPr>
              <w:t>The purpose of this choice is to have you make meaningful, Level 4 connections and understandings between the following concepts:</w:t>
            </w:r>
          </w:p>
          <w:p w:rsidR="00DE27D9" w:rsidRPr="001A1E5F" w:rsidRDefault="00DE27D9" w:rsidP="00DE27D9">
            <w:pPr>
              <w:pStyle w:val="NoSpacing"/>
              <w:rPr>
                <w:i/>
                <w:sz w:val="24"/>
              </w:rPr>
            </w:pPr>
          </w:p>
          <w:p w:rsidR="00DE27D9" w:rsidRPr="001A1E5F" w:rsidRDefault="00DE27D9" w:rsidP="00DE27D9">
            <w:pPr>
              <w:pStyle w:val="NoSpacing"/>
              <w:rPr>
                <w:i/>
                <w:sz w:val="24"/>
              </w:rPr>
            </w:pPr>
            <w:r w:rsidRPr="001A1E5F">
              <w:rPr>
                <w:i/>
                <w:sz w:val="24"/>
              </w:rPr>
              <w:t>--Mitosis</w:t>
            </w:r>
          </w:p>
          <w:p w:rsidR="00DE27D9" w:rsidRPr="001A1E5F" w:rsidRDefault="00DE27D9" w:rsidP="00DE27D9">
            <w:pPr>
              <w:pStyle w:val="NoSpacing"/>
              <w:rPr>
                <w:i/>
                <w:sz w:val="24"/>
              </w:rPr>
            </w:pPr>
            <w:r w:rsidRPr="001A1E5F">
              <w:rPr>
                <w:i/>
                <w:sz w:val="24"/>
              </w:rPr>
              <w:t>--Basic concepts of genetics</w:t>
            </w:r>
          </w:p>
          <w:p w:rsidR="00DE27D9" w:rsidRPr="001A1E5F" w:rsidRDefault="00DE27D9" w:rsidP="00DE27D9">
            <w:pPr>
              <w:pStyle w:val="NoSpacing"/>
              <w:rPr>
                <w:i/>
                <w:sz w:val="24"/>
              </w:rPr>
            </w:pPr>
            <w:r w:rsidRPr="001A1E5F">
              <w:rPr>
                <w:i/>
                <w:sz w:val="24"/>
              </w:rPr>
              <w:t xml:space="preserve">--Basic concepts of DNA </w:t>
            </w:r>
          </w:p>
          <w:p w:rsidR="00DE27D9" w:rsidRPr="001A1E5F" w:rsidRDefault="00DE27D9" w:rsidP="00DE27D9">
            <w:pPr>
              <w:pStyle w:val="NoSpacing"/>
              <w:rPr>
                <w:sz w:val="24"/>
              </w:rPr>
            </w:pPr>
          </w:p>
          <w:p w:rsidR="00DE27D9" w:rsidRPr="001A1E5F" w:rsidRDefault="00DE27D9" w:rsidP="00DE27D9">
            <w:pPr>
              <w:pStyle w:val="NoSpacing"/>
              <w:rPr>
                <w:sz w:val="24"/>
              </w:rPr>
            </w:pPr>
            <w:r w:rsidRPr="001A1E5F">
              <w:rPr>
                <w:sz w:val="24"/>
              </w:rPr>
              <w:t>Read the website below, looking for connections between the topics listed above:</w:t>
            </w:r>
          </w:p>
          <w:p w:rsidR="00DE27D9" w:rsidRPr="001A1E5F" w:rsidRDefault="00DE27D9" w:rsidP="00DE27D9">
            <w:pPr>
              <w:pStyle w:val="NoSpacing"/>
              <w:rPr>
                <w:sz w:val="24"/>
              </w:rPr>
            </w:pPr>
          </w:p>
          <w:p w:rsidR="00DE27D9" w:rsidRPr="001A1E5F" w:rsidRDefault="00F03F1F" w:rsidP="00DE27D9">
            <w:pPr>
              <w:pStyle w:val="NoSpacing"/>
              <w:rPr>
                <w:sz w:val="24"/>
              </w:rPr>
            </w:pPr>
            <w:hyperlink r:id="rId11" w:history="1">
              <w:r w:rsidR="00DE27D9" w:rsidRPr="001A1E5F">
                <w:rPr>
                  <w:rStyle w:val="Hyperlink"/>
                  <w:sz w:val="24"/>
                </w:rPr>
                <w:t>http://www.brown.edu/Courses/BI0032/gentherp/genIB2.html</w:t>
              </w:r>
            </w:hyperlink>
            <w:r w:rsidR="00DE27D9" w:rsidRPr="001A1E5F">
              <w:rPr>
                <w:sz w:val="24"/>
              </w:rPr>
              <w:t xml:space="preserve"> </w:t>
            </w:r>
          </w:p>
          <w:p w:rsidR="00DE27D9" w:rsidRPr="001A1E5F" w:rsidRDefault="00DE27D9" w:rsidP="00DE27D9">
            <w:pPr>
              <w:pStyle w:val="NoSpacing"/>
              <w:rPr>
                <w:sz w:val="24"/>
              </w:rPr>
            </w:pPr>
          </w:p>
          <w:p w:rsidR="00DE27D9" w:rsidRPr="001A1E5F" w:rsidRDefault="00DE27D9" w:rsidP="00DE27D9">
            <w:pPr>
              <w:pStyle w:val="NoSpacing"/>
              <w:rPr>
                <w:sz w:val="24"/>
              </w:rPr>
            </w:pPr>
            <w:r w:rsidRPr="001A1E5F">
              <w:rPr>
                <w:sz w:val="24"/>
              </w:rPr>
              <w:t xml:space="preserve">Now click on the website below, and then click on “Breeding Mutations in Fruit Flies.” </w:t>
            </w:r>
          </w:p>
          <w:p w:rsidR="00DE27D9" w:rsidRPr="001A1E5F" w:rsidRDefault="00DE27D9" w:rsidP="00DE27D9">
            <w:pPr>
              <w:pStyle w:val="NoSpacing"/>
              <w:rPr>
                <w:sz w:val="24"/>
              </w:rPr>
            </w:pPr>
          </w:p>
          <w:p w:rsidR="00DE27D9" w:rsidRPr="001A1E5F" w:rsidRDefault="00DE27D9" w:rsidP="00DE27D9">
            <w:pPr>
              <w:pStyle w:val="NoSpacing"/>
              <w:rPr>
                <w:sz w:val="24"/>
              </w:rPr>
            </w:pPr>
            <w:r w:rsidRPr="001A1E5F">
              <w:rPr>
                <w:sz w:val="24"/>
              </w:rPr>
              <w:t>http://www.classzone.com/cz/books/bio_09/resources/htmls/virtual_labs/virtualLabs.html</w:t>
            </w:r>
          </w:p>
          <w:p w:rsidR="00DE27D9" w:rsidRPr="001A1E5F" w:rsidRDefault="00DE27D9" w:rsidP="00DE27D9">
            <w:pPr>
              <w:pStyle w:val="NoSpacing"/>
              <w:rPr>
                <w:sz w:val="24"/>
              </w:rPr>
            </w:pPr>
          </w:p>
          <w:p w:rsidR="00DE27D9" w:rsidRPr="001A1E5F" w:rsidRDefault="00DE27D9" w:rsidP="00DE27D9">
            <w:pPr>
              <w:pStyle w:val="NoSpacing"/>
              <w:rPr>
                <w:sz w:val="24"/>
              </w:rPr>
            </w:pPr>
            <w:r w:rsidRPr="001A1E5F">
              <w:rPr>
                <w:sz w:val="24"/>
              </w:rPr>
              <w:t xml:space="preserve">It will take you to a virtual lab.  Listen/read the directions, and complete the lab activity.  When you are finished, </w:t>
            </w:r>
            <w:r w:rsidRPr="001A1E5F">
              <w:rPr>
                <w:b/>
                <w:color w:val="FF0000"/>
                <w:sz w:val="24"/>
              </w:rPr>
              <w:t>WRITE UP THE LAB IN A LAB WRITE-UP FORM</w:t>
            </w:r>
            <w:r w:rsidRPr="001A1E5F">
              <w:rPr>
                <w:sz w:val="24"/>
              </w:rPr>
              <w:t>.  What will mostly determine if you are at a level 4 or not is your scientific explanation, showing how you can make connections between mitosis, genetics, and DNA concepts.</w:t>
            </w:r>
          </w:p>
          <w:p w:rsidR="00DE27D9" w:rsidRPr="001A1E5F" w:rsidRDefault="00DE27D9" w:rsidP="00DE27D9">
            <w:pPr>
              <w:pStyle w:val="NoSpacing"/>
              <w:rPr>
                <w:sz w:val="24"/>
              </w:rPr>
            </w:pPr>
          </w:p>
          <w:p w:rsidR="00DE27D9" w:rsidRPr="001A1E5F" w:rsidRDefault="00DE27D9" w:rsidP="00DE27D9">
            <w:pPr>
              <w:pStyle w:val="NoSpacing"/>
              <w:rPr>
                <w:b/>
                <w:i/>
                <w:sz w:val="24"/>
              </w:rPr>
            </w:pPr>
            <w:r w:rsidRPr="001A1E5F">
              <w:rPr>
                <w:b/>
                <w:i/>
                <w:sz w:val="24"/>
              </w:rPr>
              <w:t>No matter what choice you choose, in order to receive a Level 4 on the I cans, you MUST show solid, original LEVEL 4 connections between the concepts listed!</w:t>
            </w:r>
          </w:p>
        </w:tc>
      </w:tr>
      <w:tr w:rsidR="00DE27D9" w:rsidRPr="001A1E5F" w:rsidTr="00DE27D9">
        <w:tc>
          <w:tcPr>
            <w:tcW w:w="1368" w:type="dxa"/>
          </w:tcPr>
          <w:p w:rsidR="00DE27D9" w:rsidRPr="001A1E5F" w:rsidRDefault="00DE27D9" w:rsidP="00DE27D9">
            <w:pPr>
              <w:pStyle w:val="NoSpacing"/>
              <w:rPr>
                <w:sz w:val="24"/>
              </w:rPr>
            </w:pPr>
            <w:r w:rsidRPr="001A1E5F">
              <w:rPr>
                <w:sz w:val="24"/>
              </w:rPr>
              <w:lastRenderedPageBreak/>
              <w:t>3</w:t>
            </w:r>
          </w:p>
        </w:tc>
        <w:tc>
          <w:tcPr>
            <w:tcW w:w="8208" w:type="dxa"/>
          </w:tcPr>
          <w:p w:rsidR="00DE27D9" w:rsidRPr="001A1E5F" w:rsidRDefault="00DE27D9" w:rsidP="00DE27D9">
            <w:pPr>
              <w:pStyle w:val="NoSpacing"/>
              <w:rPr>
                <w:sz w:val="24"/>
              </w:rPr>
            </w:pPr>
            <w:r w:rsidRPr="001A1E5F">
              <w:rPr>
                <w:sz w:val="24"/>
              </w:rPr>
              <w:t>Given a scenario, infer or predict consequences of what would happen to a cell based on connections between its size and surface area-to-volume ratio</w:t>
            </w:r>
          </w:p>
        </w:tc>
      </w:tr>
      <w:tr w:rsidR="00DE27D9" w:rsidRPr="001A1E5F" w:rsidTr="00DE27D9">
        <w:tc>
          <w:tcPr>
            <w:tcW w:w="1368" w:type="dxa"/>
          </w:tcPr>
          <w:p w:rsidR="00DE27D9" w:rsidRPr="001A1E5F" w:rsidRDefault="00DE27D9" w:rsidP="00DE27D9">
            <w:pPr>
              <w:pStyle w:val="NoSpacing"/>
              <w:rPr>
                <w:sz w:val="24"/>
              </w:rPr>
            </w:pPr>
            <w:r w:rsidRPr="001A1E5F">
              <w:rPr>
                <w:sz w:val="24"/>
              </w:rPr>
              <w:t>2</w:t>
            </w:r>
          </w:p>
        </w:tc>
        <w:tc>
          <w:tcPr>
            <w:tcW w:w="8208" w:type="dxa"/>
          </w:tcPr>
          <w:p w:rsidR="00DE27D9" w:rsidRPr="001A1E5F" w:rsidRDefault="00DE27D9" w:rsidP="00DE27D9">
            <w:pPr>
              <w:pStyle w:val="NoSpacing"/>
              <w:rPr>
                <w:sz w:val="24"/>
              </w:rPr>
            </w:pPr>
            <w:r w:rsidRPr="001A1E5F">
              <w:rPr>
                <w:sz w:val="24"/>
              </w:rPr>
              <w:t>Recognize or state the simple relationship between surface area-to-volume ratios and why cells must split into two. (MC or SA)</w:t>
            </w:r>
          </w:p>
        </w:tc>
      </w:tr>
      <w:tr w:rsidR="00DE27D9" w:rsidRPr="001A1E5F" w:rsidTr="00DE27D9">
        <w:tc>
          <w:tcPr>
            <w:tcW w:w="1368" w:type="dxa"/>
          </w:tcPr>
          <w:p w:rsidR="00DE27D9" w:rsidRPr="001A1E5F" w:rsidRDefault="00DE27D9" w:rsidP="00DE27D9">
            <w:pPr>
              <w:pStyle w:val="NoSpacing"/>
              <w:rPr>
                <w:sz w:val="24"/>
              </w:rPr>
            </w:pPr>
            <w:r w:rsidRPr="001A1E5F">
              <w:rPr>
                <w:sz w:val="24"/>
              </w:rPr>
              <w:t>1</w:t>
            </w:r>
          </w:p>
        </w:tc>
        <w:tc>
          <w:tcPr>
            <w:tcW w:w="8208" w:type="dxa"/>
          </w:tcPr>
          <w:p w:rsidR="00DE27D9" w:rsidRPr="001A1E5F" w:rsidRDefault="00DE27D9" w:rsidP="00DE27D9">
            <w:pPr>
              <w:pStyle w:val="NoSpacing"/>
              <w:rPr>
                <w:sz w:val="24"/>
              </w:rPr>
            </w:pPr>
            <w:r w:rsidRPr="001A1E5F">
              <w:rPr>
                <w:sz w:val="24"/>
              </w:rPr>
              <w:t>With help, can do some of 2 or 3</w:t>
            </w:r>
          </w:p>
        </w:tc>
      </w:tr>
      <w:tr w:rsidR="00DE27D9" w:rsidRPr="001A1E5F" w:rsidTr="00DE27D9">
        <w:tc>
          <w:tcPr>
            <w:tcW w:w="1368" w:type="dxa"/>
          </w:tcPr>
          <w:p w:rsidR="00DE27D9" w:rsidRPr="001A1E5F" w:rsidRDefault="00DE27D9" w:rsidP="00DE27D9">
            <w:pPr>
              <w:pStyle w:val="NoSpacing"/>
              <w:rPr>
                <w:sz w:val="24"/>
              </w:rPr>
            </w:pPr>
            <w:r w:rsidRPr="001A1E5F">
              <w:rPr>
                <w:sz w:val="24"/>
              </w:rPr>
              <w:t>0</w:t>
            </w:r>
          </w:p>
        </w:tc>
        <w:tc>
          <w:tcPr>
            <w:tcW w:w="8208" w:type="dxa"/>
          </w:tcPr>
          <w:p w:rsidR="00DE27D9" w:rsidRPr="001A1E5F" w:rsidRDefault="00DE27D9" w:rsidP="00DE27D9">
            <w:pPr>
              <w:pStyle w:val="NoSpacing"/>
              <w:rPr>
                <w:sz w:val="24"/>
              </w:rPr>
            </w:pPr>
            <w:r w:rsidRPr="001A1E5F">
              <w:rPr>
                <w:sz w:val="24"/>
              </w:rPr>
              <w:t>Even with help, cannot do any of 2 or 3.</w:t>
            </w:r>
          </w:p>
        </w:tc>
      </w:tr>
    </w:tbl>
    <w:p w:rsidR="00DE27D9" w:rsidRDefault="00DE27D9" w:rsidP="00EE5899">
      <w:pPr>
        <w:jc w:val="left"/>
      </w:pPr>
    </w:p>
    <w:p w:rsidR="00DE27D9" w:rsidRDefault="00DE27D9" w:rsidP="00EE5899">
      <w:pPr>
        <w:jc w:val="left"/>
      </w:pPr>
    </w:p>
    <w:p w:rsidR="00DE27D9" w:rsidRDefault="00DE27D9" w:rsidP="00EE5899">
      <w:pPr>
        <w:jc w:val="left"/>
      </w:pPr>
    </w:p>
    <w:p w:rsidR="00DE27D9" w:rsidRDefault="00DE27D9" w:rsidP="00EE5899">
      <w:pPr>
        <w:jc w:val="left"/>
      </w:pPr>
    </w:p>
    <w:p w:rsidR="00DE27D9" w:rsidRDefault="00DE27D9" w:rsidP="00EE5899">
      <w:pPr>
        <w:jc w:val="left"/>
      </w:pPr>
    </w:p>
    <w:p w:rsidR="00DE27D9" w:rsidRDefault="00DE27D9" w:rsidP="00EE5899">
      <w:pPr>
        <w:jc w:val="left"/>
      </w:pPr>
    </w:p>
    <w:p w:rsidR="00DE27D9" w:rsidRDefault="00DE27D9" w:rsidP="00EE5899">
      <w:pPr>
        <w:jc w:val="left"/>
      </w:pPr>
    </w:p>
    <w:p w:rsidR="00CA751D" w:rsidRDefault="00CA751D" w:rsidP="00EE5899">
      <w:pPr>
        <w:jc w:val="left"/>
      </w:pPr>
    </w:p>
    <w:p w:rsidR="00CA751D" w:rsidRDefault="00CA751D" w:rsidP="00EE5899">
      <w:pPr>
        <w:jc w:val="left"/>
      </w:pPr>
    </w:p>
    <w:p w:rsidR="00DE27D9" w:rsidRDefault="00DE27D9" w:rsidP="00EE5899">
      <w:pPr>
        <w:jc w:val="left"/>
      </w:pPr>
      <w:r w:rsidRPr="00CA751D">
        <w:rPr>
          <w:u w:val="single"/>
        </w:rPr>
        <w:lastRenderedPageBreak/>
        <w:t>Sample Exit Ticket Questions</w:t>
      </w:r>
      <w:r>
        <w:t>: (Objective #1)</w:t>
      </w:r>
    </w:p>
    <w:p w:rsidR="00DE27D9" w:rsidRPr="00DE27D9" w:rsidRDefault="00DE27D9" w:rsidP="00DE27D9">
      <w:pPr>
        <w:spacing w:after="0"/>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t>* Required</w:t>
      </w:r>
    </w:p>
    <w:p w:rsidR="00DE27D9" w:rsidRPr="00DE27D9" w:rsidRDefault="00DE27D9" w:rsidP="00DE27D9">
      <w:pPr>
        <w:pBdr>
          <w:bottom w:val="single" w:sz="6" w:space="1" w:color="auto"/>
        </w:pBdr>
        <w:spacing w:after="0"/>
        <w:rPr>
          <w:rFonts w:eastAsia="Times New Roman"/>
          <w:vanish/>
          <w:sz w:val="16"/>
          <w:szCs w:val="16"/>
        </w:rPr>
      </w:pPr>
      <w:r w:rsidRPr="00DE27D9">
        <w:rPr>
          <w:rFonts w:eastAsia="Times New Roman"/>
          <w:vanish/>
          <w:sz w:val="16"/>
          <w:szCs w:val="16"/>
        </w:rPr>
        <w:t>Top of Form</w:t>
      </w:r>
    </w:p>
    <w:p w:rsidR="00DE27D9" w:rsidRPr="00DE27D9" w:rsidRDefault="00DE27D9" w:rsidP="00DE27D9">
      <w:pPr>
        <w:spacing w:after="0"/>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t xml:space="preserve">1. Why do cells divide? (1a, 2) * </w:t>
      </w:r>
    </w:p>
    <w:p w:rsidR="00DE27D9" w:rsidRPr="00DE27D9" w:rsidRDefault="00F03F1F" w:rsidP="00DE27D9">
      <w:pPr>
        <w:numPr>
          <w:ilvl w:val="0"/>
          <w:numId w:val="12"/>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25pt;height:18pt" o:ole="">
            <v:imagedata r:id="rId12" o:title=""/>
          </v:shape>
          <w:control r:id="rId13" w:name="DefaultOcxName" w:shapeid="_x0000_i1046"/>
        </w:object>
      </w:r>
      <w:r w:rsidR="00DE27D9" w:rsidRPr="00DE27D9">
        <w:rPr>
          <w:rFonts w:ascii="Times New Roman" w:eastAsia="Times New Roman" w:hAnsi="Times New Roman" w:cs="Times New Roman"/>
          <w:sz w:val="24"/>
          <w:szCs w:val="24"/>
        </w:rPr>
        <w:t>a. To make the cell have a surface area-to-volume ratio so it can diffuse substances into and out of the cell.</w:t>
      </w:r>
    </w:p>
    <w:p w:rsidR="00DE27D9" w:rsidRPr="00DE27D9" w:rsidRDefault="00F03F1F" w:rsidP="00DE27D9">
      <w:pPr>
        <w:numPr>
          <w:ilvl w:val="0"/>
          <w:numId w:val="12"/>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 id="_x0000_i1049" type="#_x0000_t75" style="width:20.25pt;height:18pt" o:ole="">
            <v:imagedata r:id="rId12" o:title=""/>
          </v:shape>
          <w:control r:id="rId14" w:name="DefaultOcxName1" w:shapeid="_x0000_i1049"/>
        </w:object>
      </w:r>
      <w:r w:rsidR="00DE27D9" w:rsidRPr="00DE27D9">
        <w:rPr>
          <w:rFonts w:ascii="Times New Roman" w:eastAsia="Times New Roman" w:hAnsi="Times New Roman" w:cs="Times New Roman"/>
          <w:sz w:val="24"/>
          <w:szCs w:val="24"/>
        </w:rPr>
        <w:t>b. To have the cell get a better surface area-to-volume ratio so it can help diffuse substances across the membrane.</w:t>
      </w:r>
    </w:p>
    <w:p w:rsidR="00DE27D9" w:rsidRPr="00DE27D9" w:rsidRDefault="00F03F1F" w:rsidP="00DE27D9">
      <w:pPr>
        <w:numPr>
          <w:ilvl w:val="0"/>
          <w:numId w:val="12"/>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 id="_x0000_i1052" type="#_x0000_t75" style="width:20.25pt;height:18pt" o:ole="">
            <v:imagedata r:id="rId12" o:title=""/>
          </v:shape>
          <w:control r:id="rId15" w:name="DefaultOcxName2" w:shapeid="_x0000_i1052"/>
        </w:object>
      </w:r>
      <w:r w:rsidR="00DE27D9" w:rsidRPr="00DE27D9">
        <w:rPr>
          <w:rFonts w:ascii="Times New Roman" w:eastAsia="Times New Roman" w:hAnsi="Times New Roman" w:cs="Times New Roman"/>
          <w:sz w:val="24"/>
          <w:szCs w:val="24"/>
        </w:rPr>
        <w:t>c. To make the cell larger so it has a larger surfac</w:t>
      </w:r>
      <w:r w:rsidR="00DB743C">
        <w:rPr>
          <w:rFonts w:ascii="Times New Roman" w:eastAsia="Times New Roman" w:hAnsi="Times New Roman" w:cs="Times New Roman"/>
          <w:sz w:val="24"/>
          <w:szCs w:val="24"/>
        </w:rPr>
        <w:t>e area-to-volume ratio so it can</w:t>
      </w:r>
      <w:r w:rsidR="00DE27D9" w:rsidRPr="00DE27D9">
        <w:rPr>
          <w:rFonts w:ascii="Times New Roman" w:eastAsia="Times New Roman" w:hAnsi="Times New Roman" w:cs="Times New Roman"/>
          <w:sz w:val="24"/>
          <w:szCs w:val="24"/>
        </w:rPr>
        <w:t xml:space="preserve"> move larger molecules across the membrane.</w:t>
      </w:r>
    </w:p>
    <w:p w:rsidR="00DE27D9" w:rsidRPr="00DE27D9" w:rsidRDefault="00F03F1F" w:rsidP="00DE27D9">
      <w:pPr>
        <w:numPr>
          <w:ilvl w:val="0"/>
          <w:numId w:val="12"/>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 id="_x0000_i1055" type="#_x0000_t75" style="width:20.25pt;height:18pt" o:ole="">
            <v:imagedata r:id="rId12" o:title=""/>
          </v:shape>
          <w:control r:id="rId16" w:name="DefaultOcxName3" w:shapeid="_x0000_i1055"/>
        </w:object>
      </w:r>
      <w:r w:rsidR="00DE27D9" w:rsidRPr="00DE27D9">
        <w:rPr>
          <w:rFonts w:ascii="Times New Roman" w:eastAsia="Times New Roman" w:hAnsi="Times New Roman" w:cs="Times New Roman"/>
          <w:sz w:val="24"/>
          <w:szCs w:val="24"/>
        </w:rPr>
        <w:t>d. To make the cell smaller so it has a larger surface area-to-volume ratio in to increase diffusion in and out of the cell.</w:t>
      </w:r>
    </w:p>
    <w:p w:rsidR="00DE27D9" w:rsidRPr="00DE27D9" w:rsidRDefault="00DE27D9" w:rsidP="00DE27D9">
      <w:pPr>
        <w:spacing w:after="0"/>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t xml:space="preserve">2. Cell A has a surface area-to-volume ratio of 6:1, while Cell B has a surface area-to-volume ratio of 3:2. Which cell will probably divide soon? (1a, 3) * </w:t>
      </w:r>
    </w:p>
    <w:p w:rsidR="00DE27D9" w:rsidRPr="00DE27D9" w:rsidRDefault="00F03F1F" w:rsidP="00DE27D9">
      <w:pPr>
        <w:numPr>
          <w:ilvl w:val="0"/>
          <w:numId w:val="13"/>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 id="_x0000_i1058" type="#_x0000_t75" style="width:20.25pt;height:18pt" o:ole="">
            <v:imagedata r:id="rId12" o:title=""/>
          </v:shape>
          <w:control r:id="rId17" w:name="DefaultOcxName4" w:shapeid="_x0000_i1058"/>
        </w:object>
      </w:r>
      <w:r w:rsidR="00DE27D9" w:rsidRPr="00DE27D9">
        <w:rPr>
          <w:rFonts w:ascii="Times New Roman" w:eastAsia="Times New Roman" w:hAnsi="Times New Roman" w:cs="Times New Roman"/>
          <w:sz w:val="24"/>
          <w:szCs w:val="24"/>
        </w:rPr>
        <w:t>a. Cell A</w:t>
      </w:r>
    </w:p>
    <w:p w:rsidR="00DE27D9" w:rsidRPr="00DE27D9" w:rsidRDefault="00F03F1F" w:rsidP="00DE27D9">
      <w:pPr>
        <w:numPr>
          <w:ilvl w:val="0"/>
          <w:numId w:val="13"/>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 id="_x0000_i1061" type="#_x0000_t75" style="width:20.25pt;height:18pt" o:ole="">
            <v:imagedata r:id="rId12" o:title=""/>
          </v:shape>
          <w:control r:id="rId18" w:name="DefaultOcxName5" w:shapeid="_x0000_i1061"/>
        </w:object>
      </w:r>
      <w:r w:rsidR="00DE27D9" w:rsidRPr="00DE27D9">
        <w:rPr>
          <w:rFonts w:ascii="Times New Roman" w:eastAsia="Times New Roman" w:hAnsi="Times New Roman" w:cs="Times New Roman"/>
          <w:sz w:val="24"/>
          <w:szCs w:val="24"/>
        </w:rPr>
        <w:t>b. Cell B</w:t>
      </w:r>
    </w:p>
    <w:p w:rsidR="00DE27D9" w:rsidRPr="00DE27D9" w:rsidRDefault="00F03F1F" w:rsidP="00DE27D9">
      <w:pPr>
        <w:numPr>
          <w:ilvl w:val="0"/>
          <w:numId w:val="13"/>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 id="_x0000_i1064" type="#_x0000_t75" style="width:20.25pt;height:18pt" o:ole="">
            <v:imagedata r:id="rId12" o:title=""/>
          </v:shape>
          <w:control r:id="rId19" w:name="DefaultOcxName6" w:shapeid="_x0000_i1064"/>
        </w:object>
      </w:r>
      <w:r w:rsidR="00DE27D9" w:rsidRPr="00DE27D9">
        <w:rPr>
          <w:rFonts w:ascii="Times New Roman" w:eastAsia="Times New Roman" w:hAnsi="Times New Roman" w:cs="Times New Roman"/>
          <w:sz w:val="24"/>
          <w:szCs w:val="24"/>
        </w:rPr>
        <w:t>c. Both cells will divide soon.</w:t>
      </w:r>
    </w:p>
    <w:p w:rsidR="00DE27D9" w:rsidRPr="00DE27D9" w:rsidRDefault="00DE27D9" w:rsidP="00DE27D9">
      <w:pPr>
        <w:spacing w:after="0"/>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t xml:space="preserve">3. Cell A has a surface area-to-volume ratio of 24:8, while Cell B has a surface area-to-volume ratio of 3:1. Which cell will probably divide soon? (1a, 3) * </w:t>
      </w:r>
    </w:p>
    <w:p w:rsidR="00DE27D9" w:rsidRPr="00DE27D9" w:rsidRDefault="00F03F1F" w:rsidP="00DE27D9">
      <w:pPr>
        <w:numPr>
          <w:ilvl w:val="0"/>
          <w:numId w:val="14"/>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 id="_x0000_i1067" type="#_x0000_t75" style="width:20.25pt;height:18pt" o:ole="">
            <v:imagedata r:id="rId12" o:title=""/>
          </v:shape>
          <w:control r:id="rId20" w:name="DefaultOcxName7" w:shapeid="_x0000_i1067"/>
        </w:object>
      </w:r>
      <w:r w:rsidR="00DE27D9" w:rsidRPr="00DE27D9">
        <w:rPr>
          <w:rFonts w:ascii="Times New Roman" w:eastAsia="Times New Roman" w:hAnsi="Times New Roman" w:cs="Times New Roman"/>
          <w:sz w:val="24"/>
          <w:szCs w:val="24"/>
        </w:rPr>
        <w:t>a. Cell A</w:t>
      </w:r>
    </w:p>
    <w:p w:rsidR="00DE27D9" w:rsidRPr="00DE27D9" w:rsidRDefault="00F03F1F" w:rsidP="00DE27D9">
      <w:pPr>
        <w:numPr>
          <w:ilvl w:val="0"/>
          <w:numId w:val="14"/>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 id="_x0000_i1070" type="#_x0000_t75" style="width:20.25pt;height:18pt" o:ole="">
            <v:imagedata r:id="rId12" o:title=""/>
          </v:shape>
          <w:control r:id="rId21" w:name="DefaultOcxName8" w:shapeid="_x0000_i1070"/>
        </w:object>
      </w:r>
      <w:r w:rsidR="00DE27D9" w:rsidRPr="00DE27D9">
        <w:rPr>
          <w:rFonts w:ascii="Times New Roman" w:eastAsia="Times New Roman" w:hAnsi="Times New Roman" w:cs="Times New Roman"/>
          <w:sz w:val="24"/>
          <w:szCs w:val="24"/>
        </w:rPr>
        <w:t>b. Cell B</w:t>
      </w:r>
    </w:p>
    <w:p w:rsidR="00DE27D9" w:rsidRPr="00DE27D9" w:rsidRDefault="00F03F1F" w:rsidP="00DE27D9">
      <w:pPr>
        <w:numPr>
          <w:ilvl w:val="0"/>
          <w:numId w:val="14"/>
        </w:numPr>
        <w:spacing w:before="100" w:beforeAutospacing="1" w:after="100" w:afterAutospacing="1"/>
        <w:jc w:val="left"/>
        <w:rPr>
          <w:rFonts w:ascii="Times New Roman" w:eastAsia="Times New Roman" w:hAnsi="Times New Roman" w:cs="Times New Roman"/>
          <w:sz w:val="24"/>
          <w:szCs w:val="24"/>
        </w:rPr>
      </w:pPr>
      <w:r w:rsidRPr="00DE27D9">
        <w:rPr>
          <w:rFonts w:ascii="Times New Roman" w:eastAsia="Times New Roman" w:hAnsi="Times New Roman" w:cs="Times New Roman"/>
          <w:sz w:val="24"/>
          <w:szCs w:val="24"/>
        </w:rPr>
        <w:object w:dxaOrig="225" w:dyaOrig="225">
          <v:shape id="_x0000_i1073" type="#_x0000_t75" style="width:20.25pt;height:18pt" o:ole="">
            <v:imagedata r:id="rId12" o:title=""/>
          </v:shape>
          <w:control r:id="rId22" w:name="DefaultOcxName9" w:shapeid="_x0000_i1073"/>
        </w:object>
      </w:r>
      <w:r w:rsidR="00DE27D9" w:rsidRPr="00DE27D9">
        <w:rPr>
          <w:rFonts w:ascii="Times New Roman" w:eastAsia="Times New Roman" w:hAnsi="Times New Roman" w:cs="Times New Roman"/>
          <w:sz w:val="24"/>
          <w:szCs w:val="24"/>
        </w:rPr>
        <w:t>c. Both cells will divide soon.</w:t>
      </w:r>
    </w:p>
    <w:p w:rsidR="00DE27D9" w:rsidRPr="00DE27D9" w:rsidRDefault="00DE27D9" w:rsidP="00DE27D9">
      <w:pPr>
        <w:pBdr>
          <w:top w:val="single" w:sz="6" w:space="1" w:color="auto"/>
        </w:pBdr>
        <w:spacing w:after="0"/>
        <w:rPr>
          <w:rFonts w:eastAsia="Times New Roman"/>
          <w:vanish/>
          <w:sz w:val="16"/>
          <w:szCs w:val="16"/>
        </w:rPr>
      </w:pPr>
      <w:r w:rsidRPr="00DE27D9">
        <w:rPr>
          <w:rFonts w:eastAsia="Times New Roman"/>
          <w:vanish/>
          <w:sz w:val="16"/>
          <w:szCs w:val="16"/>
        </w:rPr>
        <w:t>Bottom of Form</w:t>
      </w:r>
    </w:p>
    <w:p w:rsidR="00DE27D9" w:rsidRDefault="00DE27D9" w:rsidP="00EE5899">
      <w:pPr>
        <w:jc w:val="left"/>
      </w:pPr>
    </w:p>
    <w:p w:rsidR="00A32AB4" w:rsidRDefault="00A32AB4" w:rsidP="00EE5899">
      <w:pPr>
        <w:jc w:val="left"/>
      </w:pPr>
    </w:p>
    <w:p w:rsidR="00A32AB4" w:rsidRDefault="00A32AB4" w:rsidP="00EE5899">
      <w:pPr>
        <w:jc w:val="left"/>
      </w:pPr>
    </w:p>
    <w:p w:rsidR="00A32AB4" w:rsidRDefault="00A32AB4" w:rsidP="00EE5899">
      <w:pPr>
        <w:jc w:val="left"/>
      </w:pPr>
    </w:p>
    <w:p w:rsidR="00A32AB4" w:rsidRDefault="00A32AB4" w:rsidP="00EE5899">
      <w:pPr>
        <w:jc w:val="left"/>
      </w:pPr>
    </w:p>
    <w:p w:rsidR="00A32AB4" w:rsidRDefault="00A32AB4" w:rsidP="00EE5899">
      <w:pPr>
        <w:jc w:val="left"/>
      </w:pPr>
    </w:p>
    <w:p w:rsidR="00A32AB4" w:rsidRDefault="00A32AB4" w:rsidP="00EE5899">
      <w:pPr>
        <w:jc w:val="left"/>
      </w:pPr>
    </w:p>
    <w:p w:rsidR="00A32AB4" w:rsidRDefault="00A32AB4" w:rsidP="00EE5899">
      <w:pPr>
        <w:jc w:val="left"/>
      </w:pPr>
    </w:p>
    <w:p w:rsidR="00A32AB4" w:rsidRDefault="00A32AB4" w:rsidP="00EE5899">
      <w:pPr>
        <w:jc w:val="left"/>
      </w:pPr>
    </w:p>
    <w:p w:rsidR="00A32AB4" w:rsidRPr="00A32AB4" w:rsidRDefault="00A32AB4" w:rsidP="00A32AB4">
      <w:pPr>
        <w:rPr>
          <w:rFonts w:ascii="Gill Sans Ultra Bold Condensed" w:hAnsi="Gill Sans Ultra Bold Condensed"/>
          <w:sz w:val="32"/>
        </w:rPr>
      </w:pPr>
      <w:r w:rsidRPr="00A32AB4">
        <w:rPr>
          <w:rFonts w:ascii="Gill Sans Ultra Bold Condensed" w:hAnsi="Gill Sans Ultra Bold Condensed"/>
          <w:sz w:val="32"/>
        </w:rPr>
        <w:lastRenderedPageBreak/>
        <w:t>Sample Differentiated Station: Blended Learning</w:t>
      </w:r>
    </w:p>
    <w:p w:rsidR="00A32AB4" w:rsidRDefault="00A32AB4" w:rsidP="00EE5899">
      <w:pPr>
        <w:jc w:val="left"/>
      </w:pPr>
      <w:r>
        <w:rPr>
          <w:rStyle w:val="Emphasis"/>
          <w:b/>
          <w:bCs/>
          <w:u w:val="single"/>
        </w:rPr>
        <w:t>Station #2--Objective #2</w:t>
      </w:r>
      <w:r>
        <w:br/>
      </w:r>
      <w:r>
        <w:br/>
      </w:r>
      <w:r>
        <w:rPr>
          <w:rStyle w:val="Emphasis"/>
          <w:u w:val="single"/>
        </w:rPr>
        <w:t>The Cell Cycle</w:t>
      </w:r>
      <w:r>
        <w:br/>
        <w:t>                A. I can identify the phases of the cell cycle from diagrams.</w:t>
      </w:r>
      <w:r>
        <w:br/>
        <w:t>                B. I can tell what happens in each phase of the cell cycle.</w:t>
      </w:r>
      <w:r>
        <w:br/>
        <w:t>                C. I can show why one phase of the cell cycle follows another.</w:t>
      </w:r>
      <w:r>
        <w:br/>
      </w:r>
      <w:r>
        <w:br/>
      </w:r>
      <w:r>
        <w:rPr>
          <w:u w:val="single"/>
        </w:rPr>
        <w:t>Vocabulary</w:t>
      </w:r>
      <w:r>
        <w:t>: chromatin, cell cycle, G</w:t>
      </w:r>
      <w:r w:rsidRPr="00CA751D">
        <w:rPr>
          <w:vertAlign w:val="subscript"/>
        </w:rPr>
        <w:t>1</w:t>
      </w:r>
      <w:r>
        <w:t>, S, G</w:t>
      </w:r>
      <w:r w:rsidRPr="00CA751D">
        <w:rPr>
          <w:vertAlign w:val="subscript"/>
        </w:rPr>
        <w:t>2</w:t>
      </w:r>
      <w:r>
        <w:t>, cytokinesis, mitosis, meiosis, interphase</w:t>
      </w:r>
      <w:r>
        <w:br/>
      </w:r>
      <w:r>
        <w:br/>
        <w:t xml:space="preserve">A. Go to </w:t>
      </w:r>
      <w:hyperlink r:id="rId23" w:tgtFrame="_blank" w:history="1">
        <w:r>
          <w:rPr>
            <w:rStyle w:val="Hyperlink"/>
          </w:rPr>
          <w:t>this website</w:t>
        </w:r>
      </w:hyperlink>
      <w:r>
        <w:t xml:space="preserve"> and view the animation.</w:t>
      </w:r>
      <w:r>
        <w:br/>
      </w:r>
      <w:r>
        <w:br/>
        <w:t>B. Turn to the person next to you (whomever that may be) and summarize the steps of the cell cycle.  Say what each step is—IN ORDER—and what happens in each stage.</w:t>
      </w:r>
      <w:r>
        <w:br/>
      </w:r>
      <w:r>
        <w:br/>
        <w:t>C. What stages did you not remember when telling them to your partner? Write them below, and then write what happens in each stage.  Replay the animation to help you.</w:t>
      </w:r>
      <w:r>
        <w:br/>
      </w:r>
      <w:r>
        <w:br/>
        <w:t>D. Choose ONE of the following activities below:</w:t>
      </w:r>
      <w:r>
        <w:br/>
      </w:r>
      <w:r>
        <w:br/>
        <w:t>--Write a story that matches ONE of the titles below.  Do this in Google Docs.  When you are finished, share it in Google Docs with another person of your choosing.  Make sure you include the phases of mitosis in your answer. Have them score your understanding of all the I can statements, and then give you feedback on how you can improve your understanding.</w:t>
      </w:r>
      <w:r>
        <w:br/>
      </w:r>
      <w:r>
        <w:br/>
      </w:r>
      <w:r>
        <w:rPr>
          <w:rStyle w:val="Emphasis"/>
        </w:rPr>
        <w:t>A Day in the Life of Sarah Skin Cell</w:t>
      </w:r>
      <w:r>
        <w:br/>
      </w:r>
      <w:r>
        <w:rPr>
          <w:rStyle w:val="Emphasis"/>
        </w:rPr>
        <w:t>A Day in the Life of Ned Neuron</w:t>
      </w:r>
      <w:r>
        <w:br/>
      </w:r>
      <w:r>
        <w:br/>
        <w:t>HINT: You may have to do a little research about those types of cells before you write your story!</w:t>
      </w:r>
      <w:r>
        <w:br/>
      </w:r>
      <w:r>
        <w:br/>
        <w:t>OR</w:t>
      </w:r>
      <w:r>
        <w:br/>
      </w:r>
      <w:r>
        <w:br/>
        <w:t>--Go get some colored pencils and a blank copy of the cell cycle diagram.  Choosing one of the titles above, DRAW your story on the blank cell cycle diagram.  Illustrate each part of your story (which should line up with the stages of the cell cycle) as well as write what's happening to your main character.  Include the phases of mitosis in your story.  Have another student look at it, score it, and give you feedback on how to improve your understanding of the I can statements.</w:t>
      </w:r>
      <w:r>
        <w:br/>
      </w:r>
      <w:r>
        <w:br/>
        <w:t xml:space="preserve">The story should show your understanding (not memorizing) of the answers to Objectives #2b &amp; c.  </w:t>
      </w:r>
      <w:r>
        <w:rPr>
          <w:rStyle w:val="Strong"/>
          <w:u w:val="single"/>
        </w:rPr>
        <w:t>You will be assessed on how well you make connections between concepts, not how well you simply answer the I can statements.</w:t>
      </w:r>
      <w:r>
        <w:br/>
      </w:r>
      <w:r>
        <w:br/>
        <w:t>E. In your chart that you made suring Objective #1, write Level 2 and Level 3 answers to all of the I can statements for Objective #2.</w:t>
      </w:r>
      <w:r>
        <w:br/>
      </w:r>
      <w:r>
        <w:br/>
        <w:t>F. Take the Exit Ticket (click on the link to the Google Form below).  Check your answers when you are finished.    On the How am I Doing Sheet, mark what level you are at on the I can statement for all of the Objective #2 I can statements.</w:t>
      </w:r>
    </w:p>
    <w:p w:rsidR="00DE27D9" w:rsidRDefault="00DE27D9" w:rsidP="00EE5899">
      <w:pPr>
        <w:jc w:val="left"/>
      </w:pPr>
    </w:p>
    <w:p w:rsidR="00DE27D9" w:rsidRPr="00EE5899" w:rsidRDefault="00DE27D9" w:rsidP="00EE5899">
      <w:pPr>
        <w:jc w:val="left"/>
      </w:pPr>
    </w:p>
    <w:sectPr w:rsidR="00DE27D9" w:rsidRPr="00EE5899" w:rsidSect="00C576B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51D" w:rsidRDefault="00CA751D" w:rsidP="006246F8">
      <w:pPr>
        <w:spacing w:after="0"/>
      </w:pPr>
      <w:r>
        <w:separator/>
      </w:r>
    </w:p>
  </w:endnote>
  <w:endnote w:type="continuationSeparator" w:id="1">
    <w:p w:rsidR="00CA751D" w:rsidRDefault="00CA751D" w:rsidP="006246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 Sans Ultra Bold Condensed">
    <w:panose1 w:val="020B0A06020104020203"/>
    <w:charset w:val="00"/>
    <w:family w:val="swiss"/>
    <w:pitch w:val="variable"/>
    <w:sig w:usb0="00000007" w:usb1="00000000" w:usb2="00000000" w:usb3="00000000" w:csb0="00000003" w:csb1="00000000"/>
  </w:font>
  <w:font w:name="Eras Bold ITC">
    <w:panose1 w:val="020B0907030504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51D" w:rsidRDefault="00CA751D">
    <w:pPr>
      <w:pStyle w:val="Footer"/>
      <w:pBdr>
        <w:top w:val="thinThickSmallGap" w:sz="24" w:space="1" w:color="622423" w:themeColor="accent2" w:themeShade="7F"/>
      </w:pBdr>
      <w:rPr>
        <w:rFonts w:asciiTheme="majorHAnsi" w:hAnsiTheme="majorHAnsi"/>
      </w:rPr>
    </w:pPr>
    <w:r>
      <w:rPr>
        <w:rFonts w:asciiTheme="majorHAnsi" w:hAnsiTheme="majorHAnsi"/>
      </w:rPr>
      <w:t>© Terie R. Engelbrecht, 2011</w:t>
    </w:r>
    <w:r>
      <w:rPr>
        <w:rFonts w:asciiTheme="majorHAnsi" w:hAnsiTheme="majorHAnsi"/>
      </w:rPr>
      <w:ptab w:relativeTo="margin" w:alignment="right" w:leader="none"/>
    </w:r>
    <w:r>
      <w:rPr>
        <w:rFonts w:asciiTheme="majorHAnsi" w:hAnsiTheme="majorHAnsi"/>
      </w:rPr>
      <w:t xml:space="preserve">Page </w:t>
    </w:r>
    <w:fldSimple w:instr=" PAGE   \* MERGEFORMAT ">
      <w:r w:rsidR="00F5101D" w:rsidRPr="00F5101D">
        <w:rPr>
          <w:rFonts w:asciiTheme="majorHAnsi" w:hAnsiTheme="majorHAnsi"/>
          <w:noProof/>
        </w:rPr>
        <w:t>6</w:t>
      </w:r>
    </w:fldSimple>
  </w:p>
  <w:p w:rsidR="00CA751D" w:rsidRDefault="00CA75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51D" w:rsidRDefault="00CA751D" w:rsidP="006246F8">
      <w:pPr>
        <w:spacing w:after="0"/>
      </w:pPr>
      <w:r>
        <w:separator/>
      </w:r>
    </w:p>
  </w:footnote>
  <w:footnote w:type="continuationSeparator" w:id="1">
    <w:p w:rsidR="00CA751D" w:rsidRDefault="00CA751D" w:rsidP="006246F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C03A9"/>
    <w:multiLevelType w:val="hybridMultilevel"/>
    <w:tmpl w:val="433A97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42320"/>
    <w:multiLevelType w:val="multilevel"/>
    <w:tmpl w:val="9D0E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F0DCA"/>
    <w:multiLevelType w:val="hybridMultilevel"/>
    <w:tmpl w:val="5E509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75E7C"/>
    <w:multiLevelType w:val="hybridMultilevel"/>
    <w:tmpl w:val="05B431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1C0FBD"/>
    <w:multiLevelType w:val="hybridMultilevel"/>
    <w:tmpl w:val="0D32BC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13EE4"/>
    <w:multiLevelType w:val="hybridMultilevel"/>
    <w:tmpl w:val="F20C7D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77E65"/>
    <w:multiLevelType w:val="multilevel"/>
    <w:tmpl w:val="88F46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AE1FDC"/>
    <w:multiLevelType w:val="hybridMultilevel"/>
    <w:tmpl w:val="E47018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D51D2F"/>
    <w:multiLevelType w:val="hybridMultilevel"/>
    <w:tmpl w:val="AE70A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F166B"/>
    <w:multiLevelType w:val="multilevel"/>
    <w:tmpl w:val="7858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9A36E0"/>
    <w:multiLevelType w:val="hybridMultilevel"/>
    <w:tmpl w:val="E98C2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BA7C26"/>
    <w:multiLevelType w:val="hybridMultilevel"/>
    <w:tmpl w:val="2B606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F6304"/>
    <w:multiLevelType w:val="hybridMultilevel"/>
    <w:tmpl w:val="BC0CC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970CB"/>
    <w:multiLevelType w:val="hybridMultilevel"/>
    <w:tmpl w:val="FB1A9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2"/>
  </w:num>
  <w:num w:numId="4">
    <w:abstractNumId w:val="10"/>
  </w:num>
  <w:num w:numId="5">
    <w:abstractNumId w:val="3"/>
  </w:num>
  <w:num w:numId="6">
    <w:abstractNumId w:val="4"/>
  </w:num>
  <w:num w:numId="7">
    <w:abstractNumId w:val="0"/>
  </w:num>
  <w:num w:numId="8">
    <w:abstractNumId w:val="13"/>
  </w:num>
  <w:num w:numId="9">
    <w:abstractNumId w:val="5"/>
  </w:num>
  <w:num w:numId="10">
    <w:abstractNumId w:val="2"/>
  </w:num>
  <w:num w:numId="11">
    <w:abstractNumId w:val="8"/>
  </w:num>
  <w:num w:numId="12">
    <w:abstractNumId w:val="6"/>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5899"/>
    <w:rsid w:val="0005078B"/>
    <w:rsid w:val="000A003B"/>
    <w:rsid w:val="000C43BA"/>
    <w:rsid w:val="001441C3"/>
    <w:rsid w:val="001444F7"/>
    <w:rsid w:val="0020067E"/>
    <w:rsid w:val="00260803"/>
    <w:rsid w:val="00337F25"/>
    <w:rsid w:val="004020CF"/>
    <w:rsid w:val="004421B3"/>
    <w:rsid w:val="00532273"/>
    <w:rsid w:val="005B768C"/>
    <w:rsid w:val="006246F8"/>
    <w:rsid w:val="00631074"/>
    <w:rsid w:val="0063527B"/>
    <w:rsid w:val="006F0395"/>
    <w:rsid w:val="00757BD1"/>
    <w:rsid w:val="007632D4"/>
    <w:rsid w:val="00782549"/>
    <w:rsid w:val="00792A1C"/>
    <w:rsid w:val="00883B32"/>
    <w:rsid w:val="008B43E1"/>
    <w:rsid w:val="009C50DF"/>
    <w:rsid w:val="009E135A"/>
    <w:rsid w:val="00A05250"/>
    <w:rsid w:val="00A21871"/>
    <w:rsid w:val="00A32AB4"/>
    <w:rsid w:val="00AA61AA"/>
    <w:rsid w:val="00AC51E2"/>
    <w:rsid w:val="00C15CF9"/>
    <w:rsid w:val="00C40851"/>
    <w:rsid w:val="00C576B0"/>
    <w:rsid w:val="00CA6B03"/>
    <w:rsid w:val="00CA751D"/>
    <w:rsid w:val="00CF5F32"/>
    <w:rsid w:val="00D21873"/>
    <w:rsid w:val="00D524D6"/>
    <w:rsid w:val="00DB743C"/>
    <w:rsid w:val="00DE27D9"/>
    <w:rsid w:val="00E27741"/>
    <w:rsid w:val="00E906A0"/>
    <w:rsid w:val="00EE5899"/>
    <w:rsid w:val="00F03F1F"/>
    <w:rsid w:val="00F3671A"/>
    <w:rsid w:val="00F42683"/>
    <w:rsid w:val="00F510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A1C"/>
  </w:style>
  <w:style w:type="paragraph" w:styleId="Heading2">
    <w:name w:val="heading 2"/>
    <w:basedOn w:val="Normal"/>
    <w:link w:val="Heading2Char"/>
    <w:uiPriority w:val="9"/>
    <w:qFormat/>
    <w:rsid w:val="0005078B"/>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5899"/>
    <w:pPr>
      <w:spacing w:after="0"/>
    </w:pPr>
  </w:style>
  <w:style w:type="character" w:styleId="Emphasis">
    <w:name w:val="Emphasis"/>
    <w:basedOn w:val="DefaultParagraphFont"/>
    <w:uiPriority w:val="20"/>
    <w:qFormat/>
    <w:rsid w:val="00631074"/>
    <w:rPr>
      <w:i/>
      <w:iCs/>
    </w:rPr>
  </w:style>
  <w:style w:type="character" w:customStyle="1" w:styleId="Heading2Char">
    <w:name w:val="Heading 2 Char"/>
    <w:basedOn w:val="DefaultParagraphFont"/>
    <w:link w:val="Heading2"/>
    <w:uiPriority w:val="9"/>
    <w:rsid w:val="0005078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5078B"/>
    <w:rPr>
      <w:color w:val="0000FF"/>
      <w:u w:val="single"/>
    </w:rPr>
  </w:style>
  <w:style w:type="table" w:styleId="TableGrid">
    <w:name w:val="Table Grid"/>
    <w:basedOn w:val="TableNormal"/>
    <w:uiPriority w:val="59"/>
    <w:rsid w:val="008B43E1"/>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0067E"/>
    <w:pPr>
      <w:ind w:left="720"/>
      <w:contextualSpacing/>
    </w:pPr>
  </w:style>
  <w:style w:type="paragraph" w:styleId="Header">
    <w:name w:val="header"/>
    <w:basedOn w:val="Normal"/>
    <w:link w:val="HeaderChar"/>
    <w:uiPriority w:val="99"/>
    <w:semiHidden/>
    <w:unhideWhenUsed/>
    <w:rsid w:val="006246F8"/>
    <w:pPr>
      <w:tabs>
        <w:tab w:val="center" w:pos="4680"/>
        <w:tab w:val="right" w:pos="9360"/>
      </w:tabs>
      <w:spacing w:after="0"/>
    </w:pPr>
  </w:style>
  <w:style w:type="character" w:customStyle="1" w:styleId="HeaderChar">
    <w:name w:val="Header Char"/>
    <w:basedOn w:val="DefaultParagraphFont"/>
    <w:link w:val="Header"/>
    <w:uiPriority w:val="99"/>
    <w:semiHidden/>
    <w:rsid w:val="006246F8"/>
  </w:style>
  <w:style w:type="paragraph" w:styleId="Footer">
    <w:name w:val="footer"/>
    <w:basedOn w:val="Normal"/>
    <w:link w:val="FooterChar"/>
    <w:uiPriority w:val="99"/>
    <w:unhideWhenUsed/>
    <w:rsid w:val="006246F8"/>
    <w:pPr>
      <w:tabs>
        <w:tab w:val="center" w:pos="4680"/>
        <w:tab w:val="right" w:pos="9360"/>
      </w:tabs>
      <w:spacing w:after="0"/>
    </w:pPr>
  </w:style>
  <w:style w:type="character" w:customStyle="1" w:styleId="FooterChar">
    <w:name w:val="Footer Char"/>
    <w:basedOn w:val="DefaultParagraphFont"/>
    <w:link w:val="Footer"/>
    <w:uiPriority w:val="99"/>
    <w:rsid w:val="006246F8"/>
  </w:style>
  <w:style w:type="paragraph" w:styleId="BalloonText">
    <w:name w:val="Balloon Text"/>
    <w:basedOn w:val="Normal"/>
    <w:link w:val="BalloonTextChar"/>
    <w:uiPriority w:val="99"/>
    <w:semiHidden/>
    <w:unhideWhenUsed/>
    <w:rsid w:val="00DE27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7D9"/>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DE27D9"/>
    <w:pPr>
      <w:pBdr>
        <w:bottom w:val="single" w:sz="6" w:space="1" w:color="auto"/>
      </w:pBdr>
      <w:spacing w:after="0"/>
    </w:pPr>
    <w:rPr>
      <w:rFonts w:eastAsia="Times New Roman"/>
      <w:vanish/>
      <w:sz w:val="16"/>
      <w:szCs w:val="16"/>
    </w:rPr>
  </w:style>
  <w:style w:type="character" w:customStyle="1" w:styleId="z-TopofFormChar">
    <w:name w:val="z-Top of Form Char"/>
    <w:basedOn w:val="DefaultParagraphFont"/>
    <w:link w:val="z-TopofForm"/>
    <w:uiPriority w:val="99"/>
    <w:semiHidden/>
    <w:rsid w:val="00DE27D9"/>
    <w:rPr>
      <w:rFonts w:eastAsia="Times New Roman"/>
      <w:vanish/>
      <w:sz w:val="16"/>
      <w:szCs w:val="16"/>
    </w:rPr>
  </w:style>
  <w:style w:type="character" w:customStyle="1" w:styleId="ss-required-asterisk">
    <w:name w:val="ss-required-asterisk"/>
    <w:basedOn w:val="DefaultParagraphFont"/>
    <w:rsid w:val="00DE27D9"/>
  </w:style>
  <w:style w:type="paragraph" w:styleId="z-BottomofForm">
    <w:name w:val="HTML Bottom of Form"/>
    <w:basedOn w:val="Normal"/>
    <w:next w:val="Normal"/>
    <w:link w:val="z-BottomofFormChar"/>
    <w:hidden/>
    <w:uiPriority w:val="99"/>
    <w:semiHidden/>
    <w:unhideWhenUsed/>
    <w:rsid w:val="00DE27D9"/>
    <w:pPr>
      <w:pBdr>
        <w:top w:val="single" w:sz="6" w:space="1" w:color="auto"/>
      </w:pBdr>
      <w:spacing w:after="0"/>
    </w:pPr>
    <w:rPr>
      <w:rFonts w:eastAsia="Times New Roman"/>
      <w:vanish/>
      <w:sz w:val="16"/>
      <w:szCs w:val="16"/>
    </w:rPr>
  </w:style>
  <w:style w:type="character" w:customStyle="1" w:styleId="z-BottomofFormChar">
    <w:name w:val="z-Bottom of Form Char"/>
    <w:basedOn w:val="DefaultParagraphFont"/>
    <w:link w:val="z-BottomofForm"/>
    <w:uiPriority w:val="99"/>
    <w:semiHidden/>
    <w:rsid w:val="00DE27D9"/>
    <w:rPr>
      <w:rFonts w:eastAsia="Times New Roman"/>
      <w:vanish/>
      <w:sz w:val="16"/>
      <w:szCs w:val="16"/>
    </w:rPr>
  </w:style>
  <w:style w:type="character" w:styleId="Strong">
    <w:name w:val="Strong"/>
    <w:basedOn w:val="DefaultParagraphFont"/>
    <w:uiPriority w:val="22"/>
    <w:qFormat/>
    <w:rsid w:val="00A32AB4"/>
    <w:rPr>
      <w:b/>
      <w:bCs/>
    </w:rPr>
  </w:style>
</w:styles>
</file>

<file path=word/webSettings.xml><?xml version="1.0" encoding="utf-8"?>
<w:webSettings xmlns:r="http://schemas.openxmlformats.org/officeDocument/2006/relationships" xmlns:w="http://schemas.openxmlformats.org/wordprocessingml/2006/main">
  <w:divs>
    <w:div w:id="18047174">
      <w:bodyDiv w:val="1"/>
      <w:marLeft w:val="0"/>
      <w:marRight w:val="0"/>
      <w:marTop w:val="0"/>
      <w:marBottom w:val="0"/>
      <w:divBdr>
        <w:top w:val="none" w:sz="0" w:space="0" w:color="auto"/>
        <w:left w:val="none" w:sz="0" w:space="0" w:color="auto"/>
        <w:bottom w:val="none" w:sz="0" w:space="0" w:color="auto"/>
        <w:right w:val="none" w:sz="0" w:space="0" w:color="auto"/>
      </w:divBdr>
    </w:div>
    <w:div w:id="931551881">
      <w:bodyDiv w:val="1"/>
      <w:marLeft w:val="0"/>
      <w:marRight w:val="0"/>
      <w:marTop w:val="0"/>
      <w:marBottom w:val="0"/>
      <w:divBdr>
        <w:top w:val="none" w:sz="0" w:space="0" w:color="auto"/>
        <w:left w:val="none" w:sz="0" w:space="0" w:color="auto"/>
        <w:bottom w:val="none" w:sz="0" w:space="0" w:color="auto"/>
        <w:right w:val="none" w:sz="0" w:space="0" w:color="auto"/>
      </w:divBdr>
      <w:divsChild>
        <w:div w:id="667289084">
          <w:marLeft w:val="0"/>
          <w:marRight w:val="0"/>
          <w:marTop w:val="0"/>
          <w:marBottom w:val="0"/>
          <w:divBdr>
            <w:top w:val="none" w:sz="0" w:space="0" w:color="auto"/>
            <w:left w:val="none" w:sz="0" w:space="0" w:color="auto"/>
            <w:bottom w:val="none" w:sz="0" w:space="0" w:color="auto"/>
            <w:right w:val="none" w:sz="0" w:space="0" w:color="auto"/>
          </w:divBdr>
          <w:divsChild>
            <w:div w:id="1173567590">
              <w:marLeft w:val="0"/>
              <w:marRight w:val="0"/>
              <w:marTop w:val="0"/>
              <w:marBottom w:val="0"/>
              <w:divBdr>
                <w:top w:val="none" w:sz="0" w:space="0" w:color="auto"/>
                <w:left w:val="none" w:sz="0" w:space="0" w:color="auto"/>
                <w:bottom w:val="none" w:sz="0" w:space="0" w:color="auto"/>
                <w:right w:val="none" w:sz="0" w:space="0" w:color="auto"/>
              </w:divBdr>
            </w:div>
          </w:divsChild>
        </w:div>
        <w:div w:id="2113430646">
          <w:marLeft w:val="0"/>
          <w:marRight w:val="0"/>
          <w:marTop w:val="0"/>
          <w:marBottom w:val="0"/>
          <w:divBdr>
            <w:top w:val="none" w:sz="0" w:space="0" w:color="auto"/>
            <w:left w:val="none" w:sz="0" w:space="0" w:color="auto"/>
            <w:bottom w:val="none" w:sz="0" w:space="0" w:color="auto"/>
            <w:right w:val="none" w:sz="0" w:space="0" w:color="auto"/>
          </w:divBdr>
          <w:divsChild>
            <w:div w:id="724527855">
              <w:marLeft w:val="0"/>
              <w:marRight w:val="0"/>
              <w:marTop w:val="0"/>
              <w:marBottom w:val="0"/>
              <w:divBdr>
                <w:top w:val="none" w:sz="0" w:space="0" w:color="auto"/>
                <w:left w:val="none" w:sz="0" w:space="0" w:color="auto"/>
                <w:bottom w:val="none" w:sz="0" w:space="0" w:color="auto"/>
                <w:right w:val="none" w:sz="0" w:space="0" w:color="auto"/>
              </w:divBdr>
              <w:divsChild>
                <w:div w:id="1720976489">
                  <w:marLeft w:val="0"/>
                  <w:marRight w:val="0"/>
                  <w:marTop w:val="0"/>
                  <w:marBottom w:val="0"/>
                  <w:divBdr>
                    <w:top w:val="none" w:sz="0" w:space="0" w:color="auto"/>
                    <w:left w:val="none" w:sz="0" w:space="0" w:color="auto"/>
                    <w:bottom w:val="none" w:sz="0" w:space="0" w:color="auto"/>
                    <w:right w:val="none" w:sz="0" w:space="0" w:color="auto"/>
                  </w:divBdr>
                  <w:divsChild>
                    <w:div w:id="9663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2272">
              <w:marLeft w:val="0"/>
              <w:marRight w:val="0"/>
              <w:marTop w:val="0"/>
              <w:marBottom w:val="0"/>
              <w:divBdr>
                <w:top w:val="none" w:sz="0" w:space="0" w:color="auto"/>
                <w:left w:val="none" w:sz="0" w:space="0" w:color="auto"/>
                <w:bottom w:val="none" w:sz="0" w:space="0" w:color="auto"/>
                <w:right w:val="none" w:sz="0" w:space="0" w:color="auto"/>
              </w:divBdr>
              <w:divsChild>
                <w:div w:id="1220899619">
                  <w:marLeft w:val="0"/>
                  <w:marRight w:val="0"/>
                  <w:marTop w:val="0"/>
                  <w:marBottom w:val="0"/>
                  <w:divBdr>
                    <w:top w:val="none" w:sz="0" w:space="0" w:color="auto"/>
                    <w:left w:val="none" w:sz="0" w:space="0" w:color="auto"/>
                    <w:bottom w:val="none" w:sz="0" w:space="0" w:color="auto"/>
                    <w:right w:val="none" w:sz="0" w:space="0" w:color="auto"/>
                  </w:divBdr>
                  <w:divsChild>
                    <w:div w:id="21107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3249">
              <w:marLeft w:val="0"/>
              <w:marRight w:val="0"/>
              <w:marTop w:val="0"/>
              <w:marBottom w:val="0"/>
              <w:divBdr>
                <w:top w:val="none" w:sz="0" w:space="0" w:color="auto"/>
                <w:left w:val="none" w:sz="0" w:space="0" w:color="auto"/>
                <w:bottom w:val="none" w:sz="0" w:space="0" w:color="auto"/>
                <w:right w:val="none" w:sz="0" w:space="0" w:color="auto"/>
              </w:divBdr>
              <w:divsChild>
                <w:div w:id="1388534237">
                  <w:marLeft w:val="0"/>
                  <w:marRight w:val="0"/>
                  <w:marTop w:val="0"/>
                  <w:marBottom w:val="0"/>
                  <w:divBdr>
                    <w:top w:val="none" w:sz="0" w:space="0" w:color="auto"/>
                    <w:left w:val="none" w:sz="0" w:space="0" w:color="auto"/>
                    <w:bottom w:val="none" w:sz="0" w:space="0" w:color="auto"/>
                    <w:right w:val="none" w:sz="0" w:space="0" w:color="auto"/>
                  </w:divBdr>
                  <w:divsChild>
                    <w:div w:id="8331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sebiology.weebly.com/cell-repro.html" TargetMode="Externa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styles" Target="styles.xml"/><Relationship Id="rId21" Type="http://schemas.openxmlformats.org/officeDocument/2006/relationships/control" Target="activeX/activeX9.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wn.edu/Courses/BI0032/gentherp/genIB2.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highered.mcgraw-hill.com/sites/0072495855/student_view0/chapter2/animation__how_the_cell_cycle_works.html" TargetMode="External"/><Relationship Id="rId10" Type="http://schemas.openxmlformats.org/officeDocument/2006/relationships/image" Target="media/image1.png"/><Relationship Id="rId19" Type="http://schemas.openxmlformats.org/officeDocument/2006/relationships/control" Target="activeX/activeX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ontrol" Target="activeX/activeX2.xml"/><Relationship Id="rId22" Type="http://schemas.openxmlformats.org/officeDocument/2006/relationships/control" Target="activeX/activeX1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E0669-85F7-47B2-856E-04CEE223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2087</Words>
  <Characters>11899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Space Monkey</dc:creator>
  <cp:lastModifiedBy> </cp:lastModifiedBy>
  <cp:revision>2</cp:revision>
  <cp:lastPrinted>2011-06-16T21:04:00Z</cp:lastPrinted>
  <dcterms:created xsi:type="dcterms:W3CDTF">2011-07-18T19:18:00Z</dcterms:created>
  <dcterms:modified xsi:type="dcterms:W3CDTF">2011-07-18T19:18:00Z</dcterms:modified>
</cp:coreProperties>
</file>